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78" w:rsidRDefault="003C046E" w:rsidP="009C7634">
      <w:pPr>
        <w:ind w:left="708" w:hanging="708"/>
        <w:jc w:val="center"/>
        <w:outlineLvl w:val="0"/>
        <w:rPr>
          <w:rFonts w:cs="Arial"/>
          <w:b/>
          <w:color w:val="000000" w:themeColor="text1"/>
        </w:rPr>
      </w:pPr>
      <w:bookmarkStart w:id="0" w:name="_GoBack"/>
      <w:bookmarkEnd w:id="0"/>
      <w:r>
        <w:rPr>
          <w:rFonts w:cs="Arial"/>
          <w:b/>
          <w:color w:val="000000" w:themeColor="text1"/>
        </w:rPr>
        <w:t xml:space="preserve"> </w:t>
      </w:r>
      <w:r w:rsidR="00407D78" w:rsidRPr="00EC5E16">
        <w:rPr>
          <w:rFonts w:cs="Arial"/>
          <w:b/>
          <w:color w:val="000000" w:themeColor="text1"/>
        </w:rPr>
        <w:t>PROGRAMA ANUAL DE TRABAJO</w:t>
      </w:r>
    </w:p>
    <w:p w:rsidR="00407D78" w:rsidRDefault="00931C1D" w:rsidP="00407D78">
      <w:pPr>
        <w:jc w:val="center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2020</w:t>
      </w:r>
      <w:r w:rsidR="00D0682B">
        <w:rPr>
          <w:rFonts w:cs="Arial"/>
          <w:color w:val="000000" w:themeColor="text1"/>
        </w:rPr>
        <w:t xml:space="preserve"> </w:t>
      </w:r>
    </w:p>
    <w:p w:rsidR="00931C1D" w:rsidRDefault="00AD5C48" w:rsidP="00931C1D">
      <w:pPr>
        <w:ind w:left="360"/>
        <w:jc w:val="center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Taller: Discurso</w:t>
      </w:r>
      <w:r w:rsidR="00931C1D">
        <w:rPr>
          <w:rFonts w:cs="Arial"/>
          <w:color w:val="000000" w:themeColor="text1"/>
        </w:rPr>
        <w:t xml:space="preserve"> y debate herramientas del ejercicio político</w:t>
      </w:r>
    </w:p>
    <w:p w:rsidR="00407D78" w:rsidRPr="00EC5E16" w:rsidRDefault="00407D78" w:rsidP="00407D78">
      <w:pPr>
        <w:jc w:val="center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Partido Unidad Democrática de Coahuila</w:t>
      </w:r>
    </w:p>
    <w:p w:rsidR="00407D78" w:rsidRPr="00EC5E16" w:rsidRDefault="00407D78" w:rsidP="009C7634">
      <w:pPr>
        <w:ind w:left="708" w:hanging="708"/>
        <w:jc w:val="right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 xml:space="preserve">Ejercicio </w:t>
      </w:r>
      <w:r w:rsidR="00931C1D">
        <w:rPr>
          <w:rFonts w:cs="Arial"/>
          <w:color w:val="000000" w:themeColor="text1"/>
        </w:rPr>
        <w:t>2020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1.- Partido Político</w:t>
      </w:r>
    </w:p>
    <w:p w:rsidR="00407D78" w:rsidRPr="00EC5E16" w:rsidRDefault="00407D78" w:rsidP="00407D78">
      <w:pPr>
        <w:ind w:firstLine="708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Partido Unidad Democrática de  Coahuila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2.-  Nombre del PAT</w:t>
      </w:r>
    </w:p>
    <w:p w:rsidR="005F5D7A" w:rsidRDefault="00D30220" w:rsidP="005F5D7A">
      <w:pPr>
        <w:ind w:left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</w:t>
      </w:r>
      <w:r w:rsidR="00AD5C48">
        <w:rPr>
          <w:rFonts w:cs="Arial"/>
          <w:color w:val="000000" w:themeColor="text1"/>
        </w:rPr>
        <w:t>1102 Taller Discurso</w:t>
      </w:r>
      <w:r w:rsidR="00931C1D">
        <w:rPr>
          <w:rFonts w:cs="Arial"/>
          <w:color w:val="000000" w:themeColor="text1"/>
        </w:rPr>
        <w:t xml:space="preserve"> y debate herramientas del ejercicio político</w:t>
      </w:r>
    </w:p>
    <w:p w:rsidR="00407D78" w:rsidRDefault="00407D78" w:rsidP="005F5D7A">
      <w:pPr>
        <w:ind w:left="360"/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Actividades Específicas </w:t>
      </w:r>
    </w:p>
    <w:p w:rsidR="000C4DBB" w:rsidRDefault="000C4DBB" w:rsidP="000C4DBB">
      <w:pPr>
        <w:ind w:left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1102 </w:t>
      </w:r>
      <w:r w:rsidR="00AD5C48">
        <w:rPr>
          <w:rFonts w:cs="Arial"/>
          <w:color w:val="000000" w:themeColor="text1"/>
        </w:rPr>
        <w:t xml:space="preserve"> Taller: </w:t>
      </w:r>
      <w:r>
        <w:rPr>
          <w:rFonts w:cs="Arial"/>
          <w:color w:val="000000" w:themeColor="text1"/>
        </w:rPr>
        <w:t>Discurso y debate herramientas del ejercicio político</w:t>
      </w:r>
    </w:p>
    <w:p w:rsidR="00E456F2" w:rsidRDefault="00BE2DEA" w:rsidP="00BE2DEA">
      <w:pPr>
        <w:ind w:left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Brindar herramientas en materia de discurso, comunicación y debate a </w:t>
      </w:r>
      <w:r w:rsidR="000C4DBB">
        <w:rPr>
          <w:rFonts w:cs="Arial"/>
          <w:color w:val="000000" w:themeColor="text1"/>
        </w:rPr>
        <w:t xml:space="preserve">liderazgos, ciudadanía en general </w:t>
      </w:r>
      <w:r w:rsidR="00A83086">
        <w:rPr>
          <w:rFonts w:cs="Arial"/>
          <w:color w:val="000000" w:themeColor="text1"/>
        </w:rPr>
        <w:t>regidores y legisladores</w:t>
      </w:r>
      <w:r w:rsidR="00E456F2">
        <w:rPr>
          <w:rFonts w:cs="Arial"/>
          <w:color w:val="000000" w:themeColor="text1"/>
        </w:rPr>
        <w:t>.</w:t>
      </w:r>
    </w:p>
    <w:p w:rsidR="00A83086" w:rsidRDefault="00E456F2" w:rsidP="00BE2DEA">
      <w:pPr>
        <w:ind w:left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Colocar co</w:t>
      </w:r>
      <w:r w:rsidR="000C4DBB">
        <w:rPr>
          <w:rFonts w:cs="Arial"/>
          <w:color w:val="000000" w:themeColor="text1"/>
        </w:rPr>
        <w:t xml:space="preserve">mo eje </w:t>
      </w:r>
      <w:r w:rsidR="00AD5C48">
        <w:rPr>
          <w:rFonts w:cs="Arial"/>
          <w:color w:val="000000" w:themeColor="text1"/>
        </w:rPr>
        <w:t>fundamental del ejercicio</w:t>
      </w:r>
      <w:r w:rsidR="000C4DBB">
        <w:rPr>
          <w:rFonts w:cs="Arial"/>
          <w:color w:val="000000" w:themeColor="text1"/>
        </w:rPr>
        <w:t xml:space="preserve"> de la política el empleo de la palabra y el diálogo, así como </w:t>
      </w:r>
      <w:r>
        <w:rPr>
          <w:rFonts w:cs="Arial"/>
          <w:color w:val="000000" w:themeColor="text1"/>
        </w:rPr>
        <w:t xml:space="preserve">una comunicación asertiva </w:t>
      </w:r>
      <w:r w:rsidR="00A83086">
        <w:rPr>
          <w:rFonts w:cs="Arial"/>
          <w:color w:val="000000" w:themeColor="text1"/>
        </w:rPr>
        <w:t>para la construcción de política pública y</w:t>
      </w:r>
      <w:r w:rsidR="00E24351">
        <w:rPr>
          <w:rFonts w:cs="Arial"/>
          <w:color w:val="000000" w:themeColor="text1"/>
        </w:rPr>
        <w:t xml:space="preserve"> el debate de ideas con apego a principios como tolerancia, respeto, argumentos y coincidencias.</w:t>
      </w:r>
    </w:p>
    <w:p w:rsidR="00A83086" w:rsidRDefault="00A83086" w:rsidP="00B02BE9">
      <w:pPr>
        <w:ind w:left="360"/>
        <w:jc w:val="both"/>
        <w:outlineLvl w:val="0"/>
        <w:rPr>
          <w:rFonts w:cs="Arial"/>
          <w:color w:val="000000" w:themeColor="text1"/>
        </w:rPr>
      </w:pPr>
    </w:p>
    <w:p w:rsidR="000C4DBB" w:rsidRDefault="000C4DBB" w:rsidP="000C4DBB">
      <w:pPr>
        <w:ind w:left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3.- 2020</w:t>
      </w:r>
      <w:r w:rsidR="00B02BE9">
        <w:rPr>
          <w:rFonts w:cs="Arial"/>
          <w:color w:val="000000" w:themeColor="text1"/>
        </w:rPr>
        <w:t xml:space="preserve"> </w:t>
      </w:r>
      <w:r w:rsidR="00A71944">
        <w:rPr>
          <w:rFonts w:cs="Arial"/>
          <w:color w:val="000000" w:themeColor="text1"/>
        </w:rPr>
        <w:t>A- 110</w:t>
      </w:r>
      <w:r>
        <w:rPr>
          <w:rFonts w:cs="Arial"/>
          <w:color w:val="000000" w:themeColor="text1"/>
        </w:rPr>
        <w:t>2</w:t>
      </w:r>
      <w:r w:rsidR="00E456F2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Discurso y debate herramientas del ejercicio político</w:t>
      </w:r>
    </w:p>
    <w:p w:rsidR="00407D78" w:rsidRPr="007B5F6E" w:rsidRDefault="004C561E" w:rsidP="00407D78">
      <w:pPr>
        <w:ind w:firstLine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</w:t>
      </w:r>
    </w:p>
    <w:p w:rsidR="00407D78" w:rsidRPr="00EC5E16" w:rsidRDefault="00E24351" w:rsidP="00407D78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 w:rsidR="000C4DBB">
        <w:rPr>
          <w:rFonts w:cs="Arial"/>
          <w:color w:val="000000" w:themeColor="text1"/>
        </w:rPr>
        <w:t>Número: 2020</w:t>
      </w:r>
      <w:r w:rsidR="00407D78" w:rsidRPr="00EC5E16">
        <w:rPr>
          <w:rFonts w:cs="Arial"/>
          <w:color w:val="000000" w:themeColor="text1"/>
        </w:rPr>
        <w:t>-A1</w:t>
      </w:r>
      <w:r w:rsidR="003F2433">
        <w:rPr>
          <w:rFonts w:cs="Arial"/>
          <w:color w:val="000000" w:themeColor="text1"/>
        </w:rPr>
        <w:t>-1</w:t>
      </w:r>
      <w:r w:rsidR="000C4DBB">
        <w:rPr>
          <w:rFonts w:cs="Arial"/>
          <w:color w:val="000000" w:themeColor="text1"/>
        </w:rPr>
        <w:t>102</w:t>
      </w:r>
    </w:p>
    <w:p w:rsidR="00407D78" w:rsidRPr="00EC5E16" w:rsidRDefault="00B02BE9" w:rsidP="00B02BE9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>Sub-Rubro: Educación y Capacitación Política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4.- Objetivos, metas e Indicadores del Proyecto.</w:t>
      </w:r>
    </w:p>
    <w:p w:rsidR="004C561E" w:rsidRDefault="00B02BE9" w:rsidP="00E24351">
      <w:pPr>
        <w:ind w:left="36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Objetivos: </w:t>
      </w:r>
    </w:p>
    <w:p w:rsidR="000C4DBB" w:rsidRDefault="000C4DBB" w:rsidP="000C4DBB">
      <w:pPr>
        <w:ind w:left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Brindar herramientas en materia de discurso, comunicación y debate a liderazgos, ciudadanía en general regidores y legisladores.</w:t>
      </w:r>
    </w:p>
    <w:p w:rsidR="000C4DBB" w:rsidRDefault="000C4DBB" w:rsidP="000C4DBB">
      <w:pPr>
        <w:ind w:left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Colocar como eje </w:t>
      </w:r>
      <w:r w:rsidR="00AD5C48">
        <w:rPr>
          <w:rFonts w:cs="Arial"/>
          <w:color w:val="000000" w:themeColor="text1"/>
        </w:rPr>
        <w:t>fundamental del ejercicio</w:t>
      </w:r>
      <w:r>
        <w:rPr>
          <w:rFonts w:cs="Arial"/>
          <w:color w:val="000000" w:themeColor="text1"/>
        </w:rPr>
        <w:t xml:space="preserve"> de la política el empleo de la palabra y el diálogo, así como una comunicación asertiva para la construcción de política pública y el debate de ideas con apego a principios como tolerancia, respeto, argumentos y coincidencias.</w:t>
      </w:r>
    </w:p>
    <w:p w:rsidR="00E24351" w:rsidRDefault="00E24351" w:rsidP="00E24351">
      <w:pPr>
        <w:ind w:left="360"/>
        <w:jc w:val="both"/>
        <w:rPr>
          <w:rFonts w:cs="Arial"/>
          <w:color w:val="000000" w:themeColor="text1"/>
        </w:rPr>
      </w:pPr>
    </w:p>
    <w:p w:rsidR="000C4DBB" w:rsidRDefault="000C4DBB" w:rsidP="00E24351">
      <w:pPr>
        <w:ind w:left="360"/>
        <w:jc w:val="both"/>
        <w:rPr>
          <w:rFonts w:cs="Arial"/>
          <w:color w:val="000000" w:themeColor="text1"/>
        </w:rPr>
      </w:pPr>
    </w:p>
    <w:p w:rsidR="00B02BE9" w:rsidRPr="00EC5E16" w:rsidRDefault="00B02BE9" w:rsidP="00B02BE9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lastRenderedPageBreak/>
        <w:t>Metas:</w:t>
      </w:r>
    </w:p>
    <w:p w:rsidR="009A2C45" w:rsidRDefault="00C25E2A" w:rsidP="00C25E2A">
      <w:pPr>
        <w:pStyle w:val="Prrafodelista"/>
        <w:numPr>
          <w:ilvl w:val="0"/>
          <w:numId w:val="26"/>
        </w:numPr>
        <w:jc w:val="both"/>
        <w:rPr>
          <w:rFonts w:cs="Arial"/>
          <w:color w:val="000000" w:themeColor="text1"/>
        </w:rPr>
      </w:pPr>
      <w:r w:rsidRPr="00C25E2A">
        <w:rPr>
          <w:rFonts w:cs="Arial"/>
          <w:color w:val="000000" w:themeColor="text1"/>
        </w:rPr>
        <w:t>Afianzar conceptos prioritarios como la comunicación asertiva.</w:t>
      </w:r>
    </w:p>
    <w:p w:rsidR="000C4DBB" w:rsidRDefault="000C4DBB" w:rsidP="00C25E2A">
      <w:pPr>
        <w:pStyle w:val="Prrafodelista"/>
        <w:numPr>
          <w:ilvl w:val="0"/>
          <w:numId w:val="26"/>
        </w:num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La importancia del discurso y sus elementos.</w:t>
      </w:r>
    </w:p>
    <w:p w:rsidR="000C4DBB" w:rsidRDefault="000C4DBB" w:rsidP="00C25E2A">
      <w:pPr>
        <w:pStyle w:val="Prrafodelista"/>
        <w:numPr>
          <w:ilvl w:val="0"/>
          <w:numId w:val="26"/>
        </w:num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Conocer los principios y conocimientos básicos del debate ciudadano y político.</w:t>
      </w:r>
    </w:p>
    <w:p w:rsidR="00C25E2A" w:rsidRDefault="00C25E2A" w:rsidP="00C25E2A">
      <w:pPr>
        <w:pStyle w:val="Prrafodelista"/>
        <w:numPr>
          <w:ilvl w:val="0"/>
          <w:numId w:val="26"/>
        </w:num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Fortalecer herramientas para la construir un discurso congruente y ciudadano</w:t>
      </w:r>
    </w:p>
    <w:p w:rsidR="009A2C45" w:rsidRDefault="009A2C45" w:rsidP="00407D78">
      <w:pPr>
        <w:ind w:left="705"/>
        <w:jc w:val="both"/>
        <w:rPr>
          <w:rFonts w:cs="Arial"/>
          <w:color w:val="000000" w:themeColor="text1"/>
        </w:rPr>
      </w:pPr>
    </w:p>
    <w:p w:rsidR="00407D78" w:rsidRPr="00EC5E16" w:rsidRDefault="00407D78" w:rsidP="00407D78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Meta geográfica </w:t>
      </w:r>
    </w:p>
    <w:p w:rsidR="00407D78" w:rsidRPr="00EC5E16" w:rsidRDefault="004E4694" w:rsidP="00407D78">
      <w:pPr>
        <w:ind w:left="70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Coahuila: </w:t>
      </w:r>
    </w:p>
    <w:p w:rsidR="00407D78" w:rsidRPr="00EC5E16" w:rsidRDefault="00407D78" w:rsidP="00407D78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 xml:space="preserve">Indicadores: </w:t>
      </w:r>
    </w:p>
    <w:p w:rsidR="00407D78" w:rsidRPr="00EC5E16" w:rsidRDefault="00407D78" w:rsidP="00407D78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Cuantitativo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5.- Período de realización del proyecto.</w:t>
      </w:r>
    </w:p>
    <w:p w:rsidR="000C4DBB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Inicio:</w:t>
      </w:r>
      <w:r w:rsidR="00A45D77">
        <w:rPr>
          <w:rFonts w:cs="Arial"/>
          <w:color w:val="000000" w:themeColor="text1"/>
        </w:rPr>
        <w:t xml:space="preserve"> 01</w:t>
      </w:r>
      <w:r w:rsidR="004E4694">
        <w:rPr>
          <w:rFonts w:cs="Arial"/>
          <w:color w:val="000000" w:themeColor="text1"/>
        </w:rPr>
        <w:t xml:space="preserve"> </w:t>
      </w:r>
      <w:r w:rsidR="000C4DBB">
        <w:rPr>
          <w:rFonts w:cs="Arial"/>
          <w:color w:val="000000" w:themeColor="text1"/>
        </w:rPr>
        <w:t>febrero</w:t>
      </w:r>
      <w:r w:rsidR="000C4DBB">
        <w:rPr>
          <w:rFonts w:cs="Arial"/>
          <w:color w:val="000000" w:themeColor="text1"/>
        </w:rPr>
        <w:tab/>
      </w:r>
      <w:r w:rsidRPr="00EC5E16">
        <w:rPr>
          <w:rFonts w:cs="Arial"/>
          <w:color w:val="000000" w:themeColor="text1"/>
        </w:rPr>
        <w:tab/>
        <w:t xml:space="preserve">Fin: </w:t>
      </w:r>
      <w:r w:rsidR="009A2C45">
        <w:rPr>
          <w:rFonts w:cs="Arial"/>
          <w:color w:val="000000" w:themeColor="text1"/>
        </w:rPr>
        <w:t xml:space="preserve"> </w:t>
      </w:r>
      <w:r w:rsidR="00F37D0D">
        <w:rPr>
          <w:rFonts w:cs="Arial"/>
          <w:color w:val="000000" w:themeColor="text1"/>
        </w:rPr>
        <w:t xml:space="preserve"> 30 de</w:t>
      </w:r>
      <w:r w:rsidR="000C4DBB">
        <w:rPr>
          <w:rFonts w:cs="Arial"/>
          <w:color w:val="000000" w:themeColor="text1"/>
        </w:rPr>
        <w:t xml:space="preserve"> julio de 2020</w:t>
      </w:r>
    </w:p>
    <w:p w:rsidR="000C4DBB" w:rsidRDefault="000C4DBB" w:rsidP="00407D78">
      <w:pPr>
        <w:rPr>
          <w:rFonts w:cs="Arial"/>
          <w:color w:val="000000" w:themeColor="text1"/>
        </w:rPr>
      </w:pP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6.- Alcance y Beneficios del Proyecto.</w:t>
      </w:r>
    </w:p>
    <w:p w:rsidR="00407D78" w:rsidRDefault="00407D78" w:rsidP="00407D78">
      <w:pPr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 xml:space="preserve">Cobertura Geográfica: </w:t>
      </w:r>
      <w:r w:rsidRPr="00EC5E16">
        <w:rPr>
          <w:rFonts w:cs="Arial"/>
          <w:color w:val="000000" w:themeColor="text1"/>
        </w:rPr>
        <w:tab/>
        <w:t xml:space="preserve"> </w:t>
      </w:r>
      <w:r>
        <w:rPr>
          <w:rFonts w:cs="Arial"/>
          <w:color w:val="000000" w:themeColor="text1"/>
        </w:rPr>
        <w:t>Coahuila</w:t>
      </w:r>
    </w:p>
    <w:p w:rsidR="00407D78" w:rsidRPr="00EC5E16" w:rsidRDefault="00407D78" w:rsidP="00407D78">
      <w:pPr>
        <w:pStyle w:val="Prrafodelista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Beneficios y/o </w:t>
      </w:r>
    </w:p>
    <w:p w:rsidR="00407D78" w:rsidRPr="00EC5E16" w:rsidRDefault="00407D78" w:rsidP="00407D78">
      <w:pPr>
        <w:pStyle w:val="Prrafodelista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Población beneficiada</w:t>
      </w:r>
      <w:r w:rsidR="009C7634" w:rsidRPr="00EC5E16">
        <w:rPr>
          <w:rFonts w:cs="Arial"/>
          <w:color w:val="000000" w:themeColor="text1"/>
        </w:rPr>
        <w:t xml:space="preserve">: </w:t>
      </w:r>
      <w:r w:rsidR="009C7634">
        <w:rPr>
          <w:rFonts w:cs="Arial"/>
          <w:color w:val="000000" w:themeColor="text1"/>
        </w:rPr>
        <w:t>Liderazgos</w:t>
      </w:r>
      <w:r w:rsidR="009A2C45">
        <w:rPr>
          <w:rFonts w:cs="Arial"/>
          <w:color w:val="000000" w:themeColor="text1"/>
        </w:rPr>
        <w:t xml:space="preserve"> ciudadanos</w:t>
      </w:r>
      <w:r w:rsidR="00A45D77">
        <w:rPr>
          <w:rFonts w:cs="Arial"/>
          <w:color w:val="000000" w:themeColor="text1"/>
        </w:rPr>
        <w:t>, militancia</w:t>
      </w:r>
      <w:r w:rsidR="009A2C45">
        <w:rPr>
          <w:rFonts w:cs="Arial"/>
          <w:color w:val="000000" w:themeColor="text1"/>
        </w:rPr>
        <w:t xml:space="preserve">, liderazgos políticos </w:t>
      </w:r>
      <w:r>
        <w:rPr>
          <w:rFonts w:cs="Arial"/>
          <w:color w:val="000000" w:themeColor="text1"/>
        </w:rPr>
        <w:t>entre de entre 18 a 100 años</w:t>
      </w:r>
      <w:r w:rsidRPr="00EC5E16">
        <w:rPr>
          <w:rFonts w:cs="Arial"/>
          <w:color w:val="000000" w:themeColor="text1"/>
        </w:rPr>
        <w:t xml:space="preserve"> residentes dentro del Estado de Coahuila.</w:t>
      </w:r>
    </w:p>
    <w:p w:rsidR="00407D78" w:rsidRPr="00EC5E16" w:rsidRDefault="00407D78" w:rsidP="00407D78">
      <w:pPr>
        <w:pStyle w:val="Prrafodelista"/>
        <w:outlineLvl w:val="0"/>
        <w:rPr>
          <w:rFonts w:cs="Arial"/>
          <w:color w:val="000000" w:themeColor="text1"/>
        </w:rPr>
      </w:pPr>
    </w:p>
    <w:p w:rsidR="00407D78" w:rsidRPr="00EC5E16" w:rsidRDefault="00AD5C48" w:rsidP="00407D78">
      <w:pPr>
        <w:pStyle w:val="Prrafodelista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Total,</w:t>
      </w:r>
      <w:r w:rsidR="00407D78" w:rsidRPr="00EC5E16">
        <w:rPr>
          <w:rFonts w:cs="Arial"/>
          <w:color w:val="000000" w:themeColor="text1"/>
        </w:rPr>
        <w:t xml:space="preserve"> de beneficiarios</w:t>
      </w:r>
      <w:r w:rsidR="009C7634" w:rsidRPr="00EC5E16">
        <w:rPr>
          <w:rFonts w:cs="Arial"/>
          <w:color w:val="000000" w:themeColor="text1"/>
        </w:rPr>
        <w:t xml:space="preserve">: </w:t>
      </w:r>
      <w:r w:rsidR="000C4DBB">
        <w:rPr>
          <w:rFonts w:cs="Arial"/>
          <w:color w:val="000000" w:themeColor="text1"/>
        </w:rPr>
        <w:t>200</w:t>
      </w:r>
    </w:p>
    <w:p w:rsidR="00407D78" w:rsidRPr="00EC5E16" w:rsidRDefault="00407D78" w:rsidP="00407D78">
      <w:pPr>
        <w:pStyle w:val="Prrafodelista"/>
        <w:rPr>
          <w:rFonts w:cs="Arial"/>
          <w:color w:val="000000" w:themeColor="text1"/>
        </w:rPr>
      </w:pPr>
    </w:p>
    <w:p w:rsidR="00F37D0D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7.- Presupuesto Programado $</w:t>
      </w:r>
      <w:r w:rsidR="000C4DBB">
        <w:rPr>
          <w:rFonts w:cs="Arial"/>
          <w:color w:val="000000" w:themeColor="text1"/>
        </w:rPr>
        <w:t xml:space="preserve"> 120,000</w:t>
      </w:r>
    </w:p>
    <w:p w:rsidR="00407D78" w:rsidRPr="00EC5E16" w:rsidRDefault="003F2433" w:rsidP="00407D78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Capítulo: A-1</w:t>
      </w:r>
      <w:r w:rsidR="000C4DBB">
        <w:rPr>
          <w:rFonts w:cs="Arial"/>
          <w:color w:val="000000" w:themeColor="text1"/>
        </w:rPr>
        <w:t>102</w:t>
      </w:r>
    </w:p>
    <w:p w:rsidR="00F37D0D" w:rsidRDefault="00407D78" w:rsidP="00F37D0D">
      <w:pPr>
        <w:ind w:left="360"/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Co</w:t>
      </w:r>
      <w:r>
        <w:rPr>
          <w:rFonts w:cs="Arial"/>
          <w:color w:val="000000" w:themeColor="text1"/>
        </w:rPr>
        <w:t>ncepto: A-</w:t>
      </w:r>
      <w:r w:rsidR="003F2433">
        <w:rPr>
          <w:rFonts w:cs="Arial"/>
          <w:color w:val="000000" w:themeColor="text1"/>
        </w:rPr>
        <w:t>1</w:t>
      </w:r>
      <w:r w:rsidR="000C4DBB">
        <w:rPr>
          <w:rFonts w:cs="Arial"/>
          <w:color w:val="000000" w:themeColor="text1"/>
        </w:rPr>
        <w:t>102</w:t>
      </w:r>
      <w:r w:rsidR="00F37D0D">
        <w:rPr>
          <w:rFonts w:cs="Arial"/>
          <w:color w:val="000000" w:themeColor="text1"/>
        </w:rPr>
        <w:t xml:space="preserve"> </w:t>
      </w:r>
      <w:r w:rsidR="00AD5C48">
        <w:rPr>
          <w:rFonts w:cs="Arial"/>
          <w:color w:val="000000" w:themeColor="text1"/>
        </w:rPr>
        <w:t>Taller: Discurso</w:t>
      </w:r>
      <w:r w:rsidR="000C4DBB">
        <w:rPr>
          <w:rFonts w:cs="Arial"/>
          <w:color w:val="000000" w:themeColor="text1"/>
        </w:rPr>
        <w:t xml:space="preserve"> y debate herramientas del ejercicio político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"/>
        <w:gridCol w:w="2202"/>
        <w:gridCol w:w="1052"/>
        <w:gridCol w:w="1084"/>
        <w:gridCol w:w="925"/>
        <w:gridCol w:w="1330"/>
        <w:gridCol w:w="1330"/>
      </w:tblGrid>
      <w:tr w:rsidR="00A45D77" w:rsidRPr="00EC5E16" w:rsidTr="00DB455C">
        <w:tc>
          <w:tcPr>
            <w:tcW w:w="905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Partida</w:t>
            </w:r>
          </w:p>
        </w:tc>
        <w:tc>
          <w:tcPr>
            <w:tcW w:w="2202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Entregable/Proveedor</w:t>
            </w:r>
          </w:p>
        </w:tc>
        <w:tc>
          <w:tcPr>
            <w:tcW w:w="1052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Cantidad</w:t>
            </w:r>
          </w:p>
        </w:tc>
        <w:tc>
          <w:tcPr>
            <w:tcW w:w="1084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Localidad</w:t>
            </w:r>
          </w:p>
        </w:tc>
        <w:tc>
          <w:tcPr>
            <w:tcW w:w="925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Precio unitario</w:t>
            </w:r>
          </w:p>
        </w:tc>
        <w:tc>
          <w:tcPr>
            <w:tcW w:w="1330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Subtotal</w:t>
            </w:r>
          </w:p>
        </w:tc>
        <w:tc>
          <w:tcPr>
            <w:tcW w:w="1330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Total</w:t>
            </w:r>
          </w:p>
        </w:tc>
      </w:tr>
      <w:tr w:rsidR="00A45D77" w:rsidRPr="00EC5E16" w:rsidTr="00DB455C">
        <w:tc>
          <w:tcPr>
            <w:tcW w:w="905" w:type="dxa"/>
          </w:tcPr>
          <w:p w:rsidR="00A45D77" w:rsidRPr="00EC5E16" w:rsidRDefault="000C4DBB" w:rsidP="00DB455C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1102</w:t>
            </w:r>
          </w:p>
        </w:tc>
        <w:tc>
          <w:tcPr>
            <w:tcW w:w="2202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Entregable/Proveedor</w:t>
            </w:r>
          </w:p>
        </w:tc>
        <w:tc>
          <w:tcPr>
            <w:tcW w:w="1052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1 </w:t>
            </w:r>
          </w:p>
        </w:tc>
        <w:tc>
          <w:tcPr>
            <w:tcW w:w="1084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Coahuila</w:t>
            </w:r>
          </w:p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25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30" w:type="dxa"/>
          </w:tcPr>
          <w:p w:rsidR="00A45D77" w:rsidRPr="00EC5E16" w:rsidRDefault="000C4DBB" w:rsidP="00DB455C">
            <w:pPr>
              <w:rPr>
                <w:rFonts w:eastAsia="Times New Roman" w:cs="Arial"/>
                <w:color w:val="000000" w:themeColor="text1"/>
                <w:lang w:eastAsia="es-MX"/>
              </w:rPr>
            </w:pPr>
            <w:r>
              <w:rPr>
                <w:rFonts w:cs="Arial"/>
                <w:color w:val="000000" w:themeColor="text1"/>
              </w:rPr>
              <w:t>120,000</w:t>
            </w:r>
          </w:p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30" w:type="dxa"/>
          </w:tcPr>
          <w:p w:rsidR="00A45D77" w:rsidRPr="00EC5E16" w:rsidRDefault="00A45D77" w:rsidP="00DB455C">
            <w:pPr>
              <w:rPr>
                <w:rFonts w:eastAsia="Times New Roman" w:cs="Arial"/>
                <w:color w:val="000000" w:themeColor="text1"/>
                <w:lang w:eastAsia="es-MX"/>
              </w:rPr>
            </w:pPr>
          </w:p>
          <w:p w:rsidR="00A45D77" w:rsidRPr="00EC5E16" w:rsidRDefault="00A45D77" w:rsidP="00DB455C">
            <w:pPr>
              <w:rPr>
                <w:rFonts w:eastAsia="Times New Roman" w:cs="Arial"/>
                <w:color w:val="000000" w:themeColor="text1"/>
                <w:lang w:eastAsia="es-MX"/>
              </w:rPr>
            </w:pPr>
          </w:p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</w:p>
        </w:tc>
      </w:tr>
      <w:tr w:rsidR="00A45D77" w:rsidRPr="00EC5E16" w:rsidTr="00DB455C">
        <w:tc>
          <w:tcPr>
            <w:tcW w:w="905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202" w:type="dxa"/>
          </w:tcPr>
          <w:p w:rsidR="00A45D77" w:rsidRPr="00EC5E16" w:rsidRDefault="009C7634" w:rsidP="00DB455C">
            <w:pPr>
              <w:rPr>
                <w:rFonts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Hospedajes, combustibles, viáticos, renta de salones, renta audio y video, coffee break,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lastRenderedPageBreak/>
              <w:t>alimentos, consumos (desayunos, comidas, cenas), carteles de difusión, papelería, utilitarios, boletos de avión, traslados, grabaciones, lonas, mamparas, honorarios, material didáctico, sueldos y salarios de organización, gastos de organización y otros</w:t>
            </w:r>
          </w:p>
        </w:tc>
        <w:tc>
          <w:tcPr>
            <w:tcW w:w="1052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84" w:type="dxa"/>
          </w:tcPr>
          <w:p w:rsidR="00A45D77" w:rsidRDefault="00A45D77" w:rsidP="00DB455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25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30" w:type="dxa"/>
          </w:tcPr>
          <w:p w:rsidR="00A45D77" w:rsidRDefault="00A45D77" w:rsidP="00DB455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30" w:type="dxa"/>
          </w:tcPr>
          <w:p w:rsidR="00A45D77" w:rsidRDefault="000C4DBB" w:rsidP="00DB455C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120,000</w:t>
            </w:r>
          </w:p>
        </w:tc>
      </w:tr>
    </w:tbl>
    <w:p w:rsidR="00A45D77" w:rsidRDefault="00A45D77" w:rsidP="00A45D77">
      <w:pPr>
        <w:ind w:left="360"/>
        <w:jc w:val="both"/>
        <w:outlineLvl w:val="0"/>
        <w:rPr>
          <w:rFonts w:cs="Arial"/>
          <w:color w:val="000000" w:themeColor="text1"/>
        </w:rPr>
      </w:pPr>
    </w:p>
    <w:p w:rsidR="00C65778" w:rsidRDefault="00C65778" w:rsidP="00C65778">
      <w:pPr>
        <w:rPr>
          <w:rFonts w:cs="Arial"/>
          <w:color w:val="000000" w:themeColor="text1"/>
        </w:rPr>
      </w:pPr>
    </w:p>
    <w:p w:rsidR="00C65778" w:rsidRDefault="00C65778" w:rsidP="00C65778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Presupuesto proyectado desglosado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</w:tblGrid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Concepto</w:t>
            </w:r>
          </w:p>
        </w:tc>
        <w:tc>
          <w:tcPr>
            <w:tcW w:w="1984" w:type="dxa"/>
          </w:tcPr>
          <w:p w:rsidR="00C65778" w:rsidRDefault="00C65778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Cantidad en pesos</w:t>
            </w:r>
          </w:p>
        </w:tc>
      </w:tr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Renta de salón</w:t>
            </w:r>
          </w:p>
        </w:tc>
        <w:tc>
          <w:tcPr>
            <w:tcW w:w="1984" w:type="dxa"/>
          </w:tcPr>
          <w:p w:rsidR="00C65778" w:rsidRDefault="00F37D0D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20</w:t>
            </w:r>
            <w:r w:rsidR="009A2C45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Coffee break y alimentación </w:t>
            </w:r>
          </w:p>
        </w:tc>
        <w:tc>
          <w:tcPr>
            <w:tcW w:w="1984" w:type="dxa"/>
          </w:tcPr>
          <w:p w:rsidR="00C65778" w:rsidRDefault="00300C4F" w:rsidP="000C4DBB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0C4DBB">
              <w:rPr>
                <w:rFonts w:ascii="Calibri" w:hAnsi="Calibri" w:cs="Calibri"/>
                <w:color w:val="000000"/>
                <w:shd w:val="clear" w:color="auto" w:fill="FFFFFF"/>
              </w:rPr>
              <w:t>1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9</w:t>
            </w:r>
            <w:r w:rsidR="00CA4457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Hospedaje</w:t>
            </w:r>
          </w:p>
        </w:tc>
        <w:tc>
          <w:tcPr>
            <w:tcW w:w="1984" w:type="dxa"/>
          </w:tcPr>
          <w:p w:rsidR="00C65778" w:rsidRDefault="00F37D0D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8,000</w:t>
            </w:r>
          </w:p>
        </w:tc>
      </w:tr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Mampara y Lona</w:t>
            </w:r>
          </w:p>
        </w:tc>
        <w:tc>
          <w:tcPr>
            <w:tcW w:w="1984" w:type="dxa"/>
          </w:tcPr>
          <w:p w:rsidR="00C65778" w:rsidRDefault="00C65778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3000</w:t>
            </w:r>
          </w:p>
        </w:tc>
      </w:tr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Audio </w:t>
            </w:r>
          </w:p>
        </w:tc>
        <w:tc>
          <w:tcPr>
            <w:tcW w:w="1984" w:type="dxa"/>
          </w:tcPr>
          <w:p w:rsidR="00C65778" w:rsidRDefault="00F37D0D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1000</w:t>
            </w:r>
          </w:p>
        </w:tc>
      </w:tr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Videograbación</w:t>
            </w:r>
          </w:p>
        </w:tc>
        <w:tc>
          <w:tcPr>
            <w:tcW w:w="1984" w:type="dxa"/>
          </w:tcPr>
          <w:p w:rsidR="00C65778" w:rsidRDefault="00C65778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Pasaje</w:t>
            </w:r>
          </w:p>
        </w:tc>
        <w:tc>
          <w:tcPr>
            <w:tcW w:w="1984" w:type="dxa"/>
          </w:tcPr>
          <w:p w:rsidR="00C65778" w:rsidRDefault="00F37D0D" w:rsidP="00300C4F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8,000</w:t>
            </w:r>
          </w:p>
        </w:tc>
      </w:tr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Honorarios conferencistas</w:t>
            </w:r>
          </w:p>
        </w:tc>
        <w:tc>
          <w:tcPr>
            <w:tcW w:w="1984" w:type="dxa"/>
          </w:tcPr>
          <w:p w:rsidR="00C65778" w:rsidRDefault="000C4DBB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</w:t>
            </w:r>
            <w:r w:rsidR="00F37D0D">
              <w:rPr>
                <w:rFonts w:ascii="Calibri" w:hAnsi="Calibri" w:cs="Calibri"/>
                <w:color w:val="000000"/>
                <w:shd w:val="clear" w:color="auto" w:fill="FFFFFF"/>
              </w:rPr>
              <w:t>0,000</w:t>
            </w:r>
          </w:p>
        </w:tc>
      </w:tr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Difusión</w:t>
            </w:r>
          </w:p>
        </w:tc>
        <w:tc>
          <w:tcPr>
            <w:tcW w:w="1984" w:type="dxa"/>
          </w:tcPr>
          <w:p w:rsidR="00C65778" w:rsidRDefault="00C65778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Traslados</w:t>
            </w:r>
          </w:p>
        </w:tc>
        <w:tc>
          <w:tcPr>
            <w:tcW w:w="1984" w:type="dxa"/>
          </w:tcPr>
          <w:p w:rsidR="00C65778" w:rsidRDefault="00300C4F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1000</w:t>
            </w:r>
          </w:p>
        </w:tc>
      </w:tr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Viáticos</w:t>
            </w:r>
          </w:p>
        </w:tc>
        <w:tc>
          <w:tcPr>
            <w:tcW w:w="1984" w:type="dxa"/>
          </w:tcPr>
          <w:p w:rsidR="00C65778" w:rsidRDefault="00300C4F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10000</w:t>
            </w:r>
          </w:p>
        </w:tc>
      </w:tr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Total</w:t>
            </w:r>
          </w:p>
        </w:tc>
        <w:tc>
          <w:tcPr>
            <w:tcW w:w="1984" w:type="dxa"/>
          </w:tcPr>
          <w:p w:rsidR="00C65778" w:rsidRDefault="000C4DBB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120</w:t>
            </w:r>
            <w:r w:rsidR="00300C4F">
              <w:rPr>
                <w:rFonts w:ascii="Calibri" w:hAnsi="Calibri" w:cs="Calibri"/>
                <w:color w:val="000000"/>
                <w:shd w:val="clear" w:color="auto" w:fill="FFFFFF"/>
              </w:rPr>
              <w:t>,000.00</w:t>
            </w:r>
          </w:p>
        </w:tc>
      </w:tr>
    </w:tbl>
    <w:p w:rsidR="00A45D77" w:rsidRDefault="00A45D77" w:rsidP="00A45D77">
      <w:pPr>
        <w:ind w:left="360"/>
        <w:jc w:val="both"/>
        <w:outlineLvl w:val="0"/>
        <w:rPr>
          <w:rFonts w:cs="Arial"/>
          <w:color w:val="000000" w:themeColor="text1"/>
        </w:rPr>
      </w:pPr>
    </w:p>
    <w:p w:rsidR="00C65778" w:rsidRDefault="00C65778" w:rsidP="00A45D77">
      <w:pPr>
        <w:ind w:left="360"/>
        <w:jc w:val="both"/>
        <w:outlineLvl w:val="0"/>
        <w:rPr>
          <w:rFonts w:cs="Arial"/>
          <w:color w:val="000000" w:themeColor="text1"/>
        </w:rPr>
      </w:pP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8. Cronograma de Ejecución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07D78" w:rsidRPr="00EC5E16" w:rsidTr="00407D78">
        <w:tc>
          <w:tcPr>
            <w:tcW w:w="2942" w:type="dxa"/>
          </w:tcPr>
          <w:p w:rsidR="00407D78" w:rsidRPr="00EC5E16" w:rsidRDefault="00407D78" w:rsidP="00407D78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ACTIVIDAD</w:t>
            </w:r>
          </w:p>
        </w:tc>
        <w:tc>
          <w:tcPr>
            <w:tcW w:w="2943" w:type="dxa"/>
          </w:tcPr>
          <w:p w:rsidR="00407D78" w:rsidRPr="00EC5E16" w:rsidRDefault="00407D78" w:rsidP="00407D78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INICIO</w:t>
            </w:r>
          </w:p>
        </w:tc>
        <w:tc>
          <w:tcPr>
            <w:tcW w:w="2943" w:type="dxa"/>
          </w:tcPr>
          <w:p w:rsidR="00407D78" w:rsidRPr="00EC5E16" w:rsidRDefault="00407D78" w:rsidP="00407D78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FIN</w:t>
            </w:r>
          </w:p>
        </w:tc>
      </w:tr>
      <w:tr w:rsidR="00407D78" w:rsidRPr="00EC5E16" w:rsidTr="00407D78">
        <w:tc>
          <w:tcPr>
            <w:tcW w:w="2942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3" w:type="dxa"/>
          </w:tcPr>
          <w:p w:rsidR="00407D78" w:rsidRDefault="00407D78" w:rsidP="00407D78">
            <w:pPr>
              <w:jc w:val="center"/>
              <w:rPr>
                <w:rFonts w:cs="Arial"/>
                <w:color w:val="000000" w:themeColor="text1"/>
              </w:rPr>
            </w:pPr>
          </w:p>
          <w:p w:rsidR="00407D78" w:rsidRPr="00EC5E16" w:rsidRDefault="000C4DBB" w:rsidP="00407D78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01 de enero</w:t>
            </w:r>
          </w:p>
        </w:tc>
        <w:tc>
          <w:tcPr>
            <w:tcW w:w="2943" w:type="dxa"/>
          </w:tcPr>
          <w:p w:rsidR="00A45D77" w:rsidRDefault="00A45D77" w:rsidP="00407D78">
            <w:pPr>
              <w:rPr>
                <w:rFonts w:cs="Arial"/>
                <w:color w:val="000000" w:themeColor="text1"/>
              </w:rPr>
            </w:pPr>
          </w:p>
          <w:p w:rsidR="00300C4F" w:rsidRPr="00EC5E16" w:rsidRDefault="000C4DBB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30 de julio</w:t>
            </w:r>
          </w:p>
        </w:tc>
      </w:tr>
    </w:tbl>
    <w:p w:rsidR="00407D78" w:rsidRPr="00EC5E16" w:rsidRDefault="00407D78" w:rsidP="00407D78">
      <w:pPr>
        <w:rPr>
          <w:rFonts w:cs="Arial"/>
          <w:color w:val="000000" w:themeColor="text1"/>
        </w:rPr>
      </w:pP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9.- Responsables del proyecto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lastRenderedPageBreak/>
        <w:t>Responsa</w:t>
      </w:r>
      <w:r>
        <w:rPr>
          <w:rFonts w:cs="Arial"/>
          <w:color w:val="000000" w:themeColor="text1"/>
        </w:rPr>
        <w:t>ble de Organización y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93"/>
        <w:gridCol w:w="2207"/>
        <w:gridCol w:w="2207"/>
      </w:tblGrid>
      <w:tr w:rsidR="00407D78" w:rsidRPr="00EC5E16" w:rsidTr="00407D78">
        <w:tc>
          <w:tcPr>
            <w:tcW w:w="421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93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407D78" w:rsidRPr="00EC5E16" w:rsidTr="00407D78">
        <w:tc>
          <w:tcPr>
            <w:tcW w:w="421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93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Eneida </w:t>
            </w:r>
            <w:r>
              <w:rPr>
                <w:rFonts w:cs="Arial"/>
                <w:color w:val="000000" w:themeColor="text1"/>
              </w:rPr>
              <w:t xml:space="preserve">Leonor </w:t>
            </w:r>
            <w:r w:rsidRPr="00EC5E16">
              <w:rPr>
                <w:rFonts w:cs="Arial"/>
                <w:color w:val="000000" w:themeColor="text1"/>
              </w:rPr>
              <w:t>Sánchez Zambrano</w:t>
            </w:r>
          </w:p>
        </w:tc>
        <w:tc>
          <w:tcPr>
            <w:tcW w:w="2207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Directora de Proyectos</w:t>
            </w:r>
          </w:p>
        </w:tc>
        <w:tc>
          <w:tcPr>
            <w:tcW w:w="2207" w:type="dxa"/>
          </w:tcPr>
          <w:p w:rsidR="00407D78" w:rsidRPr="00EC5E16" w:rsidRDefault="00770E61" w:rsidP="00407D78">
            <w:pPr>
              <w:rPr>
                <w:rFonts w:cs="Arial"/>
                <w:color w:val="000000" w:themeColor="text1"/>
              </w:rPr>
            </w:pPr>
            <w:hyperlink r:id="rId8" w:history="1">
              <w:r w:rsidR="00407D78" w:rsidRPr="00EC5E16">
                <w:rPr>
                  <w:rStyle w:val="Hipervnculo"/>
                  <w:rFonts w:cs="Arial"/>
                  <w:color w:val="000000" w:themeColor="text1"/>
                </w:rPr>
                <w:t>eneida@udc.org.mx</w:t>
              </w:r>
            </w:hyperlink>
          </w:p>
        </w:tc>
      </w:tr>
    </w:tbl>
    <w:p w:rsidR="00407D78" w:rsidRPr="00EC5E16" w:rsidRDefault="00407D78" w:rsidP="00407D78">
      <w:pPr>
        <w:rPr>
          <w:rFonts w:cs="Arial"/>
          <w:color w:val="000000" w:themeColor="text1"/>
        </w:rPr>
      </w:pP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10. Justificación.</w:t>
      </w:r>
    </w:p>
    <w:p w:rsidR="00407D78" w:rsidRDefault="00407D78" w:rsidP="00407D78">
      <w:pPr>
        <w:ind w:left="1410" w:hanging="141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Descripción:</w:t>
      </w:r>
    </w:p>
    <w:p w:rsidR="00484DEF" w:rsidRDefault="00484DEF" w:rsidP="00484DEF">
      <w:pPr>
        <w:ind w:left="1410" w:hanging="141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La ciudadanía a través de diferentes instrumentos de medición demanda cuadros políticos y partidos políticos que contribuyan a la construcción de una ciudadanía honesta, con respeto y tolerancia. </w:t>
      </w:r>
    </w:p>
    <w:p w:rsidR="00AE178C" w:rsidRDefault="00AE178C" w:rsidP="00484DEF">
      <w:pPr>
        <w:ind w:left="1410" w:hanging="141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Los partidos políticos debemos asumir la responsabilidad de fortalecer la profesional</w:t>
      </w:r>
      <w:r w:rsidR="00484DEF">
        <w:rPr>
          <w:rFonts w:cs="Arial"/>
          <w:color w:val="000000" w:themeColor="text1"/>
        </w:rPr>
        <w:t>ización y mecanismos de fortalecimiento de habilidades técnicas básicas para el ejercicio político como es el debate y cabildeo para llegar a acuerdos.</w:t>
      </w:r>
    </w:p>
    <w:p w:rsidR="00484DEF" w:rsidRDefault="00407D78" w:rsidP="00407D78">
      <w:pPr>
        <w:ind w:left="1410" w:hanging="141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La democracia nos ha permitido fortalecer y hacer valer las decisiones de los ciudadanos. Sin embargo en nuestros tiempos la ciudadanía tiene opiniones diversas por sobre instituciones políticas y el valor de su participación social. La intención es fortalecer l</w:t>
      </w:r>
      <w:r w:rsidR="00AE178C">
        <w:rPr>
          <w:rFonts w:cs="Arial"/>
          <w:color w:val="000000" w:themeColor="text1"/>
        </w:rPr>
        <w:t>a imagen y el trabajo de las instituciones políticas</w:t>
      </w:r>
      <w:r w:rsidRPr="00EC5E16">
        <w:rPr>
          <w:rFonts w:cs="Arial"/>
          <w:color w:val="000000" w:themeColor="text1"/>
        </w:rPr>
        <w:t xml:space="preserve"> y sobre todo construir cred</w:t>
      </w:r>
      <w:r>
        <w:rPr>
          <w:rFonts w:cs="Arial"/>
          <w:color w:val="000000" w:themeColor="text1"/>
        </w:rPr>
        <w:t xml:space="preserve">ibilidad a partir de los hechos, promover la importancia de ejercicio  </w:t>
      </w:r>
      <w:r w:rsidR="00484DEF">
        <w:rPr>
          <w:rFonts w:cs="Arial"/>
          <w:color w:val="000000" w:themeColor="text1"/>
        </w:rPr>
        <w:t>de fortalecer herramientas básicas como la comunicación, el debate políticos y las diferentes formas de ponernos de acuerdo</w:t>
      </w:r>
      <w:r w:rsidR="00300C4F">
        <w:rPr>
          <w:rFonts w:cs="Arial"/>
          <w:color w:val="000000" w:themeColor="text1"/>
        </w:rPr>
        <w:t>.</w:t>
      </w:r>
      <w:r w:rsidR="00484DEF">
        <w:rPr>
          <w:rFonts w:cs="Arial"/>
          <w:color w:val="000000" w:themeColor="text1"/>
        </w:rPr>
        <w:t xml:space="preserve"> </w:t>
      </w:r>
    </w:p>
    <w:p w:rsidR="00407D78" w:rsidRPr="00EC5E16" w:rsidRDefault="00407D78" w:rsidP="00407D78">
      <w:pPr>
        <w:ind w:left="1410" w:hanging="141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11.- Resultados específicos o entregables.</w:t>
      </w:r>
    </w:p>
    <w:tbl>
      <w:tblPr>
        <w:tblStyle w:val="Tablaconcuadrcula"/>
        <w:tblW w:w="0" w:type="auto"/>
        <w:tblInd w:w="1410" w:type="dxa"/>
        <w:tblLook w:val="04A0" w:firstRow="1" w:lastRow="0" w:firstColumn="1" w:lastColumn="0" w:noHBand="0" w:noVBand="1"/>
      </w:tblPr>
      <w:tblGrid>
        <w:gridCol w:w="995"/>
        <w:gridCol w:w="6423"/>
      </w:tblGrid>
      <w:tr w:rsidR="00407D78" w:rsidRPr="00EC5E16" w:rsidTr="00407D78">
        <w:tc>
          <w:tcPr>
            <w:tcW w:w="995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Partida</w:t>
            </w:r>
          </w:p>
        </w:tc>
        <w:tc>
          <w:tcPr>
            <w:tcW w:w="6423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 / Proveedor</w:t>
            </w:r>
          </w:p>
        </w:tc>
      </w:tr>
      <w:tr w:rsidR="00407D78" w:rsidRPr="00EC5E16" w:rsidTr="00407D78">
        <w:tc>
          <w:tcPr>
            <w:tcW w:w="995" w:type="dxa"/>
          </w:tcPr>
          <w:p w:rsidR="00407D78" w:rsidRPr="00EC5E16" w:rsidRDefault="003F2433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  <w:r w:rsidR="009A2C45">
              <w:rPr>
                <w:rFonts w:cs="Arial"/>
                <w:color w:val="000000" w:themeColor="text1"/>
              </w:rPr>
              <w:t>101</w:t>
            </w:r>
          </w:p>
        </w:tc>
        <w:tc>
          <w:tcPr>
            <w:tcW w:w="6423" w:type="dxa"/>
          </w:tcPr>
          <w:p w:rsidR="00407D78" w:rsidRPr="00EC5E16" w:rsidRDefault="009C7634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Hospedajes, combustibles, viáticos, renta de salones, renta audio y video, coffee break, alimentos, consumos (desayunos, comidas, cenas), carteles de difusión, papelería, utilitarios, boletos de avión, traslados, grabaciones, lonas, mamparas, honorarios, material didáctico, sueldos y salarios de organización, gastos de organización y otros</w:t>
            </w:r>
          </w:p>
        </w:tc>
      </w:tr>
    </w:tbl>
    <w:p w:rsidR="00407D78" w:rsidRPr="00EC5E16" w:rsidRDefault="00407D78" w:rsidP="00407D78">
      <w:pPr>
        <w:ind w:left="1410" w:hanging="1410"/>
        <w:jc w:val="both"/>
        <w:rPr>
          <w:rFonts w:cs="Arial"/>
          <w:color w:val="000000" w:themeColor="text1"/>
        </w:rPr>
      </w:pPr>
    </w:p>
    <w:p w:rsidR="00407D78" w:rsidRPr="00EC5E16" w:rsidRDefault="00407D78" w:rsidP="00407D78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12.- El resultado se relaciona con otros proyectos</w:t>
      </w:r>
    </w:p>
    <w:p w:rsidR="00407D78" w:rsidRPr="00EC5E16" w:rsidRDefault="00407D78" w:rsidP="00407D78">
      <w:pPr>
        <w:ind w:firstLine="708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Descripción:</w:t>
      </w:r>
    </w:p>
    <w:p w:rsidR="00407D78" w:rsidRPr="00EC5E16" w:rsidRDefault="00407D78" w:rsidP="00407D78">
      <w:pPr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13.- Observaciones</w:t>
      </w:r>
    </w:p>
    <w:p w:rsidR="00407D78" w:rsidRDefault="00407D78" w:rsidP="00407D78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Descripción:</w:t>
      </w:r>
    </w:p>
    <w:p w:rsidR="00407D78" w:rsidRDefault="00407D78" w:rsidP="00407D78">
      <w:pPr>
        <w:jc w:val="both"/>
        <w:rPr>
          <w:rFonts w:cs="Arial"/>
          <w:color w:val="000000" w:themeColor="text1"/>
        </w:rPr>
      </w:pPr>
    </w:p>
    <w:p w:rsidR="00407D78" w:rsidRPr="00EC5E16" w:rsidRDefault="00407D78" w:rsidP="00407D78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lastRenderedPageBreak/>
        <w:t>14.- Nombre y firma de los responsables de organización, ejecución, control y seguimiento del proyecto.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93"/>
        <w:gridCol w:w="2207"/>
        <w:gridCol w:w="2207"/>
      </w:tblGrid>
      <w:tr w:rsidR="00407D78" w:rsidRPr="00EC5E16" w:rsidTr="00407D78">
        <w:tc>
          <w:tcPr>
            <w:tcW w:w="421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93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407D78" w:rsidRPr="00EC5E16" w:rsidTr="00407D78">
        <w:tc>
          <w:tcPr>
            <w:tcW w:w="421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93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Eneida Leonor  Sánchez Zambrano</w:t>
            </w:r>
          </w:p>
        </w:tc>
        <w:tc>
          <w:tcPr>
            <w:tcW w:w="2207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Directora de Proyectos</w:t>
            </w:r>
          </w:p>
        </w:tc>
        <w:tc>
          <w:tcPr>
            <w:tcW w:w="2207" w:type="dxa"/>
          </w:tcPr>
          <w:p w:rsidR="00407D78" w:rsidRPr="00EC5E16" w:rsidRDefault="00770E61" w:rsidP="00407D78">
            <w:pPr>
              <w:rPr>
                <w:rFonts w:cs="Arial"/>
                <w:color w:val="000000" w:themeColor="text1"/>
              </w:rPr>
            </w:pPr>
            <w:hyperlink r:id="rId9" w:history="1">
              <w:r w:rsidR="00407D78" w:rsidRPr="00EC5E16">
                <w:rPr>
                  <w:rStyle w:val="Hipervnculo"/>
                  <w:rFonts w:cs="Arial"/>
                  <w:color w:val="000000" w:themeColor="text1"/>
                </w:rPr>
                <w:t>eneida@udc.org.mx</w:t>
              </w:r>
            </w:hyperlink>
          </w:p>
        </w:tc>
      </w:tr>
    </w:tbl>
    <w:p w:rsidR="00407D78" w:rsidRPr="00EC5E16" w:rsidRDefault="00407D78" w:rsidP="00407D78">
      <w:pPr>
        <w:jc w:val="both"/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"/>
        <w:gridCol w:w="3946"/>
        <w:gridCol w:w="2193"/>
        <w:gridCol w:w="2269"/>
      </w:tblGrid>
      <w:tr w:rsidR="00407D78" w:rsidRPr="00EC5E16" w:rsidTr="00407D78">
        <w:tc>
          <w:tcPr>
            <w:tcW w:w="420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46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193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69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407D78" w:rsidRPr="00EC5E16" w:rsidTr="00407D78">
        <w:tc>
          <w:tcPr>
            <w:tcW w:w="420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46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Rudy Antony Aciel Nieto Velázquez</w:t>
            </w:r>
          </w:p>
        </w:tc>
        <w:tc>
          <w:tcPr>
            <w:tcW w:w="2193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Responsable de Finanzas</w:t>
            </w:r>
          </w:p>
        </w:tc>
        <w:tc>
          <w:tcPr>
            <w:tcW w:w="2269" w:type="dxa"/>
          </w:tcPr>
          <w:p w:rsidR="00407D78" w:rsidRPr="00EC5E16" w:rsidRDefault="00770E61" w:rsidP="00407D78">
            <w:pPr>
              <w:rPr>
                <w:rFonts w:cs="Arial"/>
                <w:color w:val="000000" w:themeColor="text1"/>
              </w:rPr>
            </w:pPr>
            <w:hyperlink r:id="rId10" w:history="1">
              <w:r w:rsidR="00407D78" w:rsidRPr="007E1129">
                <w:rPr>
                  <w:rStyle w:val="Hipervnculo"/>
                  <w:rFonts w:cs="Arial"/>
                </w:rPr>
                <w:t>rudy0603@udc.org.mx</w:t>
              </w:r>
            </w:hyperlink>
          </w:p>
        </w:tc>
      </w:tr>
    </w:tbl>
    <w:p w:rsidR="00407D78" w:rsidRDefault="00407D78" w:rsidP="00407D78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</w:p>
    <w:p w:rsidR="00407D78" w:rsidRPr="00EC5E16" w:rsidRDefault="00407D78" w:rsidP="00407D78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INDICADOR</w:t>
      </w:r>
    </w:p>
    <w:p w:rsidR="00407D78" w:rsidRPr="00EC5E16" w:rsidRDefault="00407D78" w:rsidP="00407D78">
      <w:pPr>
        <w:jc w:val="both"/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PROYECTO</w:t>
            </w:r>
          </w:p>
        </w:tc>
        <w:tc>
          <w:tcPr>
            <w:tcW w:w="4414" w:type="dxa"/>
          </w:tcPr>
          <w:p w:rsidR="00407D78" w:rsidRPr="00EC5E16" w:rsidRDefault="005E49BE" w:rsidP="006146C0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Taller:</w:t>
            </w:r>
            <w:r w:rsidR="006146C0"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t>Discurso y debate herramientas del ejercicio político</w:t>
            </w:r>
          </w:p>
        </w:tc>
      </w:tr>
      <w:tr w:rsidR="006146C0" w:rsidRPr="00EC5E16" w:rsidTr="00407D78">
        <w:tc>
          <w:tcPr>
            <w:tcW w:w="4414" w:type="dxa"/>
          </w:tcPr>
          <w:p w:rsidR="006146C0" w:rsidRPr="00EC5E16" w:rsidRDefault="006146C0" w:rsidP="006146C0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INDICADOR</w:t>
            </w:r>
          </w:p>
        </w:tc>
        <w:tc>
          <w:tcPr>
            <w:tcW w:w="4414" w:type="dxa"/>
          </w:tcPr>
          <w:p w:rsidR="006146C0" w:rsidRPr="00EC5E16" w:rsidRDefault="006146C0" w:rsidP="006146C0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Cuantitativo</w:t>
            </w:r>
          </w:p>
        </w:tc>
      </w:tr>
      <w:tr w:rsidR="006146C0" w:rsidRPr="00EC5E16" w:rsidTr="00407D78">
        <w:tc>
          <w:tcPr>
            <w:tcW w:w="4414" w:type="dxa"/>
          </w:tcPr>
          <w:p w:rsidR="006146C0" w:rsidRPr="00EC5E16" w:rsidRDefault="006146C0" w:rsidP="006146C0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CONCEPTO/DENOMINACIÓN</w:t>
            </w:r>
          </w:p>
        </w:tc>
        <w:tc>
          <w:tcPr>
            <w:tcW w:w="4414" w:type="dxa"/>
          </w:tcPr>
          <w:p w:rsidR="006146C0" w:rsidRPr="00EC5E16" w:rsidRDefault="006146C0" w:rsidP="006146C0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Cantidad de asistentes</w:t>
            </w:r>
          </w:p>
        </w:tc>
      </w:tr>
      <w:tr w:rsidR="006146C0" w:rsidRPr="00EC5E16" w:rsidTr="00407D78">
        <w:tc>
          <w:tcPr>
            <w:tcW w:w="4414" w:type="dxa"/>
          </w:tcPr>
          <w:p w:rsidR="006146C0" w:rsidRPr="00EC5E16" w:rsidRDefault="006146C0" w:rsidP="006146C0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OBJETIVO DEL INDICADOR</w:t>
            </w:r>
          </w:p>
        </w:tc>
        <w:tc>
          <w:tcPr>
            <w:tcW w:w="4414" w:type="dxa"/>
          </w:tcPr>
          <w:p w:rsidR="006146C0" w:rsidRPr="00EC5E16" w:rsidRDefault="006146C0" w:rsidP="006146C0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Cuantificar la cantidad de personas que reciben la capacitación</w:t>
            </w:r>
          </w:p>
        </w:tc>
      </w:tr>
      <w:tr w:rsidR="006146C0" w:rsidRPr="00EC5E16" w:rsidTr="0064195E">
        <w:trPr>
          <w:trHeight w:val="536"/>
        </w:trPr>
        <w:tc>
          <w:tcPr>
            <w:tcW w:w="4414" w:type="dxa"/>
          </w:tcPr>
          <w:p w:rsidR="006146C0" w:rsidRPr="00EC5E16" w:rsidRDefault="006146C0" w:rsidP="006146C0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UNIDAD DE MEDIDA</w:t>
            </w:r>
          </w:p>
        </w:tc>
        <w:tc>
          <w:tcPr>
            <w:tcW w:w="4414" w:type="dxa"/>
          </w:tcPr>
          <w:p w:rsidR="006146C0" w:rsidRPr="00EC5E16" w:rsidRDefault="006146C0" w:rsidP="006146C0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Unidad</w:t>
            </w:r>
          </w:p>
        </w:tc>
      </w:tr>
      <w:tr w:rsidR="006146C0" w:rsidRPr="00EC5E16" w:rsidTr="00407D78">
        <w:tc>
          <w:tcPr>
            <w:tcW w:w="4414" w:type="dxa"/>
          </w:tcPr>
          <w:p w:rsidR="006146C0" w:rsidRPr="00EC5E16" w:rsidRDefault="006146C0" w:rsidP="006146C0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DEFINICION DEL OBJETO DE MEDICION</w:t>
            </w:r>
          </w:p>
        </w:tc>
        <w:tc>
          <w:tcPr>
            <w:tcW w:w="4414" w:type="dxa"/>
          </w:tcPr>
          <w:p w:rsidR="006146C0" w:rsidRPr="00EC5E16" w:rsidRDefault="006146C0" w:rsidP="006146C0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Incrementar los conocimientos sobre un adecuado manejo del discurso político y ciudadano en la redes sociales.</w:t>
            </w:r>
          </w:p>
        </w:tc>
      </w:tr>
      <w:tr w:rsidR="006146C0" w:rsidRPr="00EC5E16" w:rsidTr="00407D78">
        <w:tc>
          <w:tcPr>
            <w:tcW w:w="4414" w:type="dxa"/>
          </w:tcPr>
          <w:p w:rsidR="006146C0" w:rsidRPr="00EC5E16" w:rsidRDefault="006146C0" w:rsidP="006146C0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TEMPORALIDAD</w:t>
            </w:r>
          </w:p>
        </w:tc>
        <w:tc>
          <w:tcPr>
            <w:tcW w:w="4414" w:type="dxa"/>
          </w:tcPr>
          <w:p w:rsidR="006146C0" w:rsidRPr="00EC5E16" w:rsidRDefault="006146C0" w:rsidP="006146C0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Termino del proyecto</w:t>
            </w:r>
          </w:p>
        </w:tc>
      </w:tr>
      <w:tr w:rsidR="006146C0" w:rsidRPr="00EC5E16" w:rsidTr="00407D78">
        <w:tc>
          <w:tcPr>
            <w:tcW w:w="4414" w:type="dxa"/>
          </w:tcPr>
          <w:p w:rsidR="006146C0" w:rsidRPr="00EC5E16" w:rsidRDefault="006146C0" w:rsidP="006146C0">
            <w:pPr>
              <w:jc w:val="both"/>
              <w:rPr>
                <w:rFonts w:cs="Arial"/>
                <w:color w:val="000000" w:themeColor="text1"/>
              </w:rPr>
            </w:pPr>
          </w:p>
          <w:p w:rsidR="006146C0" w:rsidRPr="00EC5E16" w:rsidRDefault="006146C0" w:rsidP="006146C0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VARIABLES</w:t>
            </w:r>
          </w:p>
        </w:tc>
        <w:tc>
          <w:tcPr>
            <w:tcW w:w="4414" w:type="dxa"/>
          </w:tcPr>
          <w:p w:rsidR="006146C0" w:rsidRPr="00EC5E16" w:rsidRDefault="006146C0" w:rsidP="006146C0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6146C0" w:rsidRPr="00EC5E16" w:rsidTr="00407D78">
        <w:tc>
          <w:tcPr>
            <w:tcW w:w="4414" w:type="dxa"/>
          </w:tcPr>
          <w:p w:rsidR="006146C0" w:rsidRPr="00EC5E16" w:rsidRDefault="006146C0" w:rsidP="006146C0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METODO DE CALCULO UTILIZADO </w:t>
            </w:r>
          </w:p>
        </w:tc>
        <w:tc>
          <w:tcPr>
            <w:tcW w:w="4414" w:type="dxa"/>
          </w:tcPr>
          <w:p w:rsidR="006146C0" w:rsidRPr="00EC5E16" w:rsidRDefault="006146C0" w:rsidP="006146C0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6146C0" w:rsidRPr="00EC5E16" w:rsidTr="00407D78">
        <w:tc>
          <w:tcPr>
            <w:tcW w:w="4414" w:type="dxa"/>
          </w:tcPr>
          <w:p w:rsidR="006146C0" w:rsidRPr="00EC5E16" w:rsidRDefault="006146C0" w:rsidP="006146C0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TIPO</w:t>
            </w:r>
          </w:p>
        </w:tc>
        <w:tc>
          <w:tcPr>
            <w:tcW w:w="4414" w:type="dxa"/>
          </w:tcPr>
          <w:p w:rsidR="006146C0" w:rsidRPr="00EC5E16" w:rsidRDefault="006146C0" w:rsidP="006146C0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  %IPCA = ((REF-RED)/RED)*100</w:t>
            </w:r>
          </w:p>
        </w:tc>
      </w:tr>
      <w:tr w:rsidR="006146C0" w:rsidRPr="00EC5E16" w:rsidTr="00407D78">
        <w:tc>
          <w:tcPr>
            <w:tcW w:w="4414" w:type="dxa"/>
          </w:tcPr>
          <w:p w:rsidR="006146C0" w:rsidRPr="00EC5E16" w:rsidRDefault="006146C0" w:rsidP="006146C0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DIMENSIÓN</w:t>
            </w:r>
          </w:p>
        </w:tc>
        <w:tc>
          <w:tcPr>
            <w:tcW w:w="4414" w:type="dxa"/>
          </w:tcPr>
          <w:p w:rsidR="006146C0" w:rsidRPr="00EC5E16" w:rsidRDefault="006146C0" w:rsidP="006146C0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Cuantitativo</w:t>
            </w:r>
          </w:p>
        </w:tc>
      </w:tr>
      <w:tr w:rsidR="006146C0" w:rsidRPr="00EC5E16" w:rsidTr="00407D78">
        <w:tc>
          <w:tcPr>
            <w:tcW w:w="4414" w:type="dxa"/>
          </w:tcPr>
          <w:p w:rsidR="006146C0" w:rsidRPr="00EC5E16" w:rsidRDefault="006146C0" w:rsidP="006146C0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FRECUENCIA</w:t>
            </w:r>
          </w:p>
        </w:tc>
        <w:tc>
          <w:tcPr>
            <w:tcW w:w="4414" w:type="dxa"/>
          </w:tcPr>
          <w:p w:rsidR="006146C0" w:rsidRPr="00EC5E16" w:rsidRDefault="006146C0" w:rsidP="006146C0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Anual</w:t>
            </w:r>
          </w:p>
        </w:tc>
      </w:tr>
      <w:tr w:rsidR="006146C0" w:rsidRPr="00EC5E16" w:rsidTr="00407D78">
        <w:tc>
          <w:tcPr>
            <w:tcW w:w="4414" w:type="dxa"/>
          </w:tcPr>
          <w:p w:rsidR="006146C0" w:rsidRPr="00EC5E16" w:rsidRDefault="006146C0" w:rsidP="006146C0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DIAGNOSTICO DE SITUACIÓN INICIAL</w:t>
            </w:r>
          </w:p>
        </w:tc>
        <w:tc>
          <w:tcPr>
            <w:tcW w:w="4414" w:type="dxa"/>
          </w:tcPr>
          <w:p w:rsidR="006146C0" w:rsidRPr="00EC5E16" w:rsidRDefault="006146C0" w:rsidP="006146C0">
            <w:pPr>
              <w:jc w:val="both"/>
              <w:rPr>
                <w:rFonts w:cs="Arial"/>
                <w:color w:val="000000" w:themeColor="text1"/>
              </w:rPr>
            </w:pPr>
          </w:p>
        </w:tc>
      </w:tr>
    </w:tbl>
    <w:p w:rsidR="00407D78" w:rsidRPr="00EC5E16" w:rsidRDefault="00407D78" w:rsidP="00407D78">
      <w:pPr>
        <w:jc w:val="both"/>
        <w:rPr>
          <w:rFonts w:cs="Arial"/>
          <w:color w:val="000000" w:themeColor="text1"/>
        </w:rPr>
      </w:pPr>
    </w:p>
    <w:p w:rsidR="00407D78" w:rsidRDefault="00407D78" w:rsidP="00407D78">
      <w:pPr>
        <w:jc w:val="right"/>
        <w:rPr>
          <w:rFonts w:cs="Arial"/>
          <w:color w:val="000000" w:themeColor="text1"/>
        </w:rPr>
      </w:pPr>
    </w:p>
    <w:p w:rsidR="003C283B" w:rsidRDefault="003C283B" w:rsidP="00407D78">
      <w:pPr>
        <w:jc w:val="right"/>
        <w:rPr>
          <w:rFonts w:cs="Arial"/>
          <w:color w:val="000000" w:themeColor="text1"/>
        </w:rPr>
      </w:pPr>
    </w:p>
    <w:p w:rsidR="003C283B" w:rsidRDefault="003C283B" w:rsidP="00407D78">
      <w:pPr>
        <w:jc w:val="right"/>
        <w:rPr>
          <w:rFonts w:cs="Arial"/>
          <w:color w:val="000000" w:themeColor="text1"/>
        </w:rPr>
      </w:pPr>
    </w:p>
    <w:p w:rsidR="00407D78" w:rsidRPr="0059504C" w:rsidRDefault="0059504C" w:rsidP="00442F13">
      <w:pPr>
        <w:jc w:val="center"/>
        <w:rPr>
          <w:rFonts w:cs="Arial"/>
          <w:b/>
          <w:color w:val="000000" w:themeColor="text1"/>
        </w:rPr>
      </w:pPr>
      <w:r w:rsidRPr="0059504C">
        <w:rPr>
          <w:rFonts w:cs="Arial"/>
          <w:b/>
          <w:color w:val="000000" w:themeColor="text1"/>
        </w:rPr>
        <w:t>P</w:t>
      </w:r>
      <w:r w:rsidR="00407D78" w:rsidRPr="0059504C">
        <w:rPr>
          <w:rFonts w:cs="Arial"/>
          <w:b/>
          <w:color w:val="000000" w:themeColor="text1"/>
        </w:rPr>
        <w:t>ROGRAMA ANUAL DE TRABAJO</w:t>
      </w:r>
    </w:p>
    <w:p w:rsidR="00407D78" w:rsidRPr="00EC5E16" w:rsidRDefault="005E49BE" w:rsidP="00407D78">
      <w:pPr>
        <w:jc w:val="center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2020</w:t>
      </w:r>
      <w:r w:rsidR="00407D78" w:rsidRPr="00EC5E16">
        <w:rPr>
          <w:rFonts w:cs="Arial"/>
          <w:color w:val="000000" w:themeColor="text1"/>
        </w:rPr>
        <w:t>- A1</w:t>
      </w:r>
      <w:r>
        <w:rPr>
          <w:rFonts w:cs="Arial"/>
          <w:color w:val="000000" w:themeColor="text1"/>
        </w:rPr>
        <w:t>102</w:t>
      </w:r>
      <w:r w:rsidR="00BC1BEC">
        <w:rPr>
          <w:rFonts w:cs="Arial"/>
          <w:color w:val="000000" w:themeColor="text1"/>
        </w:rPr>
        <w:t xml:space="preserve"> La Acción comunicativa como herramienta para la construcción de propuestas </w:t>
      </w:r>
    </w:p>
    <w:p w:rsidR="00407D78" w:rsidRPr="00EC5E16" w:rsidRDefault="00407D78" w:rsidP="00407D78">
      <w:pPr>
        <w:jc w:val="center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lastRenderedPageBreak/>
        <w:t>Partido Unidad Democrática de Coahuila</w:t>
      </w:r>
    </w:p>
    <w:p w:rsidR="00407D78" w:rsidRPr="00EC5E16" w:rsidRDefault="00407D78" w:rsidP="00407D78">
      <w:pPr>
        <w:jc w:val="right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 xml:space="preserve">Ejercicio </w:t>
      </w:r>
      <w:r w:rsidR="00BC1BEC">
        <w:rPr>
          <w:rFonts w:cs="Arial"/>
          <w:color w:val="000000" w:themeColor="text1"/>
        </w:rPr>
        <w:t>2020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1.- Partido Político</w:t>
      </w:r>
    </w:p>
    <w:p w:rsidR="00407D78" w:rsidRPr="00EC5E16" w:rsidRDefault="00407D78" w:rsidP="00407D78">
      <w:pPr>
        <w:ind w:firstLine="708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Partido Unidad Democrática de  Coahuila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2.-  Nombre del PAT</w:t>
      </w:r>
    </w:p>
    <w:p w:rsidR="00BC1BEC" w:rsidRPr="00EC5E16" w:rsidRDefault="00BC1BEC" w:rsidP="00BC1BEC">
      <w:pPr>
        <w:jc w:val="center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1102 Taller</w:t>
      </w:r>
      <w:r w:rsidR="006A452E">
        <w:rPr>
          <w:rFonts w:cs="Arial"/>
          <w:color w:val="000000" w:themeColor="text1"/>
        </w:rPr>
        <w:t xml:space="preserve">: </w:t>
      </w:r>
      <w:r>
        <w:rPr>
          <w:rFonts w:cs="Arial"/>
          <w:color w:val="000000" w:themeColor="text1"/>
        </w:rPr>
        <w:t xml:space="preserve">La Acción comunicativa como herramienta para la construcción de propuestas </w:t>
      </w:r>
    </w:p>
    <w:p w:rsidR="00BF2F0B" w:rsidRDefault="00BF2F0B" w:rsidP="00723294">
      <w:pPr>
        <w:ind w:left="360"/>
        <w:jc w:val="both"/>
        <w:outlineLvl w:val="0"/>
        <w:rPr>
          <w:rFonts w:cs="Arial"/>
          <w:color w:val="000000" w:themeColor="text1"/>
        </w:rPr>
      </w:pPr>
    </w:p>
    <w:p w:rsidR="00407D78" w:rsidRDefault="00407D78" w:rsidP="00723294">
      <w:pPr>
        <w:ind w:left="360"/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Actividades Específicas </w:t>
      </w:r>
    </w:p>
    <w:p w:rsidR="00BC1BEC" w:rsidRPr="00EC5E16" w:rsidRDefault="00BC1BEC" w:rsidP="00BC1BEC">
      <w:pPr>
        <w:jc w:val="center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1102 Taller: La Acción comunicativa como herramienta para la construcción de propuestas </w:t>
      </w:r>
    </w:p>
    <w:p w:rsidR="00BC1BEC" w:rsidRDefault="00BC1BEC" w:rsidP="00BC1BEC">
      <w:pPr>
        <w:ind w:left="360"/>
        <w:jc w:val="both"/>
        <w:outlineLvl w:val="0"/>
        <w:rPr>
          <w:rFonts w:cs="Arial"/>
          <w:color w:val="000000" w:themeColor="text1"/>
        </w:rPr>
      </w:pPr>
    </w:p>
    <w:p w:rsidR="00BC1BEC" w:rsidRDefault="00BC1BEC" w:rsidP="00BC1BEC">
      <w:pPr>
        <w:ind w:left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La acción comunicativa en su sentido más filosófico y profundo genera cambios en las sociedades y gobiernos. A través de esta acción como se logran concretar demandas ciudadanas como la transparencia y rendición de cuentas, el respeto de los derechos de las mujeres y fortalecimiento de la vida democrática en las instituciones.</w:t>
      </w:r>
    </w:p>
    <w:p w:rsidR="00BC1BEC" w:rsidRDefault="00BC1BEC" w:rsidP="00BC1BEC">
      <w:pPr>
        <w:ind w:left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El objetivo</w:t>
      </w:r>
      <w:r w:rsidR="00380038">
        <w:rPr>
          <w:rFonts w:cs="Arial"/>
          <w:color w:val="000000" w:themeColor="text1"/>
        </w:rPr>
        <w:t xml:space="preserve"> conocer</w:t>
      </w:r>
      <w:r>
        <w:rPr>
          <w:rFonts w:cs="Arial"/>
          <w:color w:val="000000" w:themeColor="text1"/>
        </w:rPr>
        <w:t xml:space="preserve"> como a través de la acción comunicativa ciudadana se logran demandas y cambios en las instituciones.</w:t>
      </w:r>
      <w:r w:rsidR="00380038">
        <w:rPr>
          <w:rFonts w:cs="Arial"/>
          <w:color w:val="000000" w:themeColor="text1"/>
        </w:rPr>
        <w:t xml:space="preserve"> </w:t>
      </w:r>
    </w:p>
    <w:p w:rsidR="00DC3881" w:rsidRDefault="00DC3881" w:rsidP="002A3F97">
      <w:pPr>
        <w:ind w:left="360"/>
        <w:jc w:val="both"/>
        <w:outlineLvl w:val="0"/>
        <w:rPr>
          <w:rFonts w:cs="Arial"/>
          <w:color w:val="000000" w:themeColor="text1"/>
        </w:rPr>
      </w:pPr>
    </w:p>
    <w:p w:rsidR="00380038" w:rsidRPr="00EC5E16" w:rsidRDefault="00F84768" w:rsidP="00380038">
      <w:pPr>
        <w:jc w:val="center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3.- 2020</w:t>
      </w:r>
      <w:r w:rsidR="00407D78" w:rsidRPr="00EC5E16">
        <w:rPr>
          <w:rFonts w:cs="Arial"/>
          <w:color w:val="000000" w:themeColor="text1"/>
        </w:rPr>
        <w:t xml:space="preserve"> A</w:t>
      </w:r>
      <w:r w:rsidR="00380038">
        <w:rPr>
          <w:rFonts w:cs="Arial"/>
          <w:color w:val="000000" w:themeColor="text1"/>
        </w:rPr>
        <w:t xml:space="preserve">1  1102 Taller: La Acción comunicativa como herramienta para la construcción de propuestas </w:t>
      </w:r>
    </w:p>
    <w:p w:rsidR="006A452E" w:rsidRPr="00EC5E16" w:rsidRDefault="006A452E" w:rsidP="006A452E">
      <w:pPr>
        <w:outlineLvl w:val="0"/>
        <w:rPr>
          <w:rFonts w:cs="Arial"/>
          <w:color w:val="000000" w:themeColor="text1"/>
        </w:rPr>
      </w:pPr>
    </w:p>
    <w:p w:rsidR="00407D78" w:rsidRPr="00EC5E16" w:rsidRDefault="00407D78" w:rsidP="006A452E">
      <w:pPr>
        <w:tabs>
          <w:tab w:val="left" w:pos="3852"/>
        </w:tabs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 </w:t>
      </w:r>
      <w:r w:rsidR="00F84768">
        <w:rPr>
          <w:rFonts w:cs="Arial"/>
          <w:color w:val="000000" w:themeColor="text1"/>
        </w:rPr>
        <w:t>Número: 2020</w:t>
      </w:r>
      <w:r w:rsidRPr="00EC5E16">
        <w:rPr>
          <w:rFonts w:cs="Arial"/>
          <w:color w:val="000000" w:themeColor="text1"/>
        </w:rPr>
        <w:t>-A1</w:t>
      </w:r>
      <w:r w:rsidR="00380038">
        <w:rPr>
          <w:rFonts w:cs="Arial"/>
          <w:color w:val="000000" w:themeColor="text1"/>
        </w:rPr>
        <w:t>-1102</w:t>
      </w:r>
      <w:r w:rsidRPr="00EC5E16">
        <w:rPr>
          <w:rFonts w:cs="Arial"/>
          <w:color w:val="000000" w:themeColor="text1"/>
        </w:rPr>
        <w:tab/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Sub-Rubro:</w:t>
      </w:r>
      <w:r w:rsidRPr="00EC5E16">
        <w:rPr>
          <w:rFonts w:cs="Arial"/>
          <w:color w:val="000000" w:themeColor="text1"/>
        </w:rPr>
        <w:tab/>
        <w:t>A1</w:t>
      </w:r>
      <w:r>
        <w:rPr>
          <w:rFonts w:cs="Arial"/>
          <w:color w:val="000000" w:themeColor="text1"/>
        </w:rPr>
        <w:t xml:space="preserve"> </w:t>
      </w:r>
      <w:r w:rsidRPr="00EC5E16">
        <w:rPr>
          <w:rFonts w:cs="Arial"/>
          <w:color w:val="000000" w:themeColor="text1"/>
        </w:rPr>
        <w:t xml:space="preserve"> Educación y Capacitación política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 w:rsidRPr="00EC5E16">
        <w:rPr>
          <w:rFonts w:cs="Arial"/>
          <w:color w:val="000000" w:themeColor="text1"/>
        </w:rPr>
        <w:t>Sub-clasificación:</w:t>
      </w:r>
      <w:r w:rsidR="00380038">
        <w:rPr>
          <w:rFonts w:cs="Arial"/>
          <w:color w:val="000000" w:themeColor="text1"/>
        </w:rPr>
        <w:t xml:space="preserve"> Taller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4.- Objetivos, metas e Indicadores del Proyecto.</w:t>
      </w:r>
    </w:p>
    <w:p w:rsidR="00B55E51" w:rsidRDefault="00407D78" w:rsidP="006A452E">
      <w:pPr>
        <w:ind w:left="36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Objetivos: </w:t>
      </w:r>
    </w:p>
    <w:p w:rsidR="00380038" w:rsidRDefault="00380038" w:rsidP="00380038">
      <w:pPr>
        <w:ind w:left="360"/>
        <w:jc w:val="both"/>
        <w:outlineLvl w:val="0"/>
        <w:rPr>
          <w:rFonts w:cs="Arial"/>
          <w:color w:val="000000" w:themeColor="text1"/>
        </w:rPr>
      </w:pPr>
    </w:p>
    <w:p w:rsidR="00380038" w:rsidRDefault="00380038" w:rsidP="00380038">
      <w:pPr>
        <w:ind w:left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La acción comunicativa en su sentido más filosófico y profundo genera cambios en las sociedades y gobiernos. A través de esta acción como se logran concretar demandas ciudadanas como la transparencia y rendición de cuentas, el respeto de los derechos de las mujeres y fortalecimiento de la vida democrática en las instituciones.</w:t>
      </w:r>
    </w:p>
    <w:p w:rsidR="00380038" w:rsidRDefault="00380038" w:rsidP="00380038">
      <w:pPr>
        <w:ind w:left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 xml:space="preserve">El objetivo conocer como a través de la acción comunicativa ciudadana se logran demandas y cambios en las instituciones. </w:t>
      </w:r>
    </w:p>
    <w:p w:rsidR="001B5589" w:rsidRDefault="001B5589" w:rsidP="00407D78">
      <w:pPr>
        <w:ind w:left="705"/>
        <w:jc w:val="both"/>
        <w:rPr>
          <w:rFonts w:cs="Arial"/>
          <w:color w:val="000000" w:themeColor="text1"/>
        </w:rPr>
      </w:pPr>
    </w:p>
    <w:p w:rsidR="00407D78" w:rsidRDefault="00407D78" w:rsidP="00407D78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Metas:</w:t>
      </w:r>
    </w:p>
    <w:p w:rsidR="00380038" w:rsidRDefault="00B55E51" w:rsidP="00407D78">
      <w:pPr>
        <w:ind w:left="70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Fortalecer  la capacidad y herramientas</w:t>
      </w:r>
      <w:r w:rsidR="001B5589">
        <w:rPr>
          <w:rFonts w:cs="Arial"/>
          <w:color w:val="000000" w:themeColor="text1"/>
        </w:rPr>
        <w:t xml:space="preserve"> de comunicación</w:t>
      </w:r>
      <w:r w:rsidR="00380038">
        <w:rPr>
          <w:rFonts w:cs="Arial"/>
          <w:color w:val="000000" w:themeColor="text1"/>
        </w:rPr>
        <w:t xml:space="preserve"> para el ejercicio ciudadano.</w:t>
      </w:r>
    </w:p>
    <w:p w:rsidR="00380038" w:rsidRDefault="00380038" w:rsidP="00380038">
      <w:pPr>
        <w:ind w:left="70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Conocer los diversos esquemas de acción comunicativa en el contexto político y social.</w:t>
      </w:r>
    </w:p>
    <w:p w:rsidR="00380038" w:rsidRDefault="00407D78" w:rsidP="00407D78">
      <w:pPr>
        <w:ind w:left="70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Fortalecer el vínculo ciudadano y de participac</w:t>
      </w:r>
      <w:r w:rsidR="00D30825">
        <w:rPr>
          <w:rFonts w:cs="Arial"/>
          <w:color w:val="000000" w:themeColor="text1"/>
        </w:rPr>
        <w:t>ión entre</w:t>
      </w:r>
      <w:r w:rsidR="0059504C">
        <w:rPr>
          <w:rFonts w:cs="Arial"/>
          <w:color w:val="000000" w:themeColor="text1"/>
        </w:rPr>
        <w:t xml:space="preserve"> liderazgos responsable</w:t>
      </w:r>
      <w:r w:rsidR="00380038">
        <w:rPr>
          <w:rFonts w:cs="Arial"/>
          <w:color w:val="000000" w:themeColor="text1"/>
        </w:rPr>
        <w:t xml:space="preserve">s a través </w:t>
      </w:r>
      <w:r w:rsidR="00AD5C48">
        <w:rPr>
          <w:rFonts w:cs="Arial"/>
          <w:color w:val="000000" w:themeColor="text1"/>
        </w:rPr>
        <w:t>de</w:t>
      </w:r>
      <w:r w:rsidR="00380038">
        <w:rPr>
          <w:rFonts w:cs="Arial"/>
          <w:color w:val="000000" w:themeColor="text1"/>
        </w:rPr>
        <w:t xml:space="preserve"> una adecuada comunicación</w:t>
      </w:r>
    </w:p>
    <w:p w:rsidR="00407D78" w:rsidRPr="00EC5E16" w:rsidRDefault="00407D78" w:rsidP="00407D78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Meta geográfica </w:t>
      </w:r>
    </w:p>
    <w:p w:rsidR="00407D78" w:rsidRPr="00EC5E16" w:rsidRDefault="00380038" w:rsidP="00407D78">
      <w:pPr>
        <w:ind w:left="70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Coahuila: 150</w:t>
      </w:r>
    </w:p>
    <w:p w:rsidR="00407D78" w:rsidRPr="00EC5E16" w:rsidRDefault="00407D78" w:rsidP="00407D78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 xml:space="preserve">Indicadores: </w:t>
      </w:r>
    </w:p>
    <w:p w:rsidR="00407D78" w:rsidRPr="00EC5E16" w:rsidRDefault="00407D78" w:rsidP="00407D78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Cuantitativo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5.- Período de realización del proyecto.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Inicio:</w:t>
      </w:r>
      <w:r w:rsidR="00380038">
        <w:rPr>
          <w:rFonts w:cs="Arial"/>
          <w:color w:val="000000" w:themeColor="text1"/>
        </w:rPr>
        <w:t xml:space="preserve"> 01</w:t>
      </w:r>
      <w:r w:rsidR="00AD5C48">
        <w:rPr>
          <w:rFonts w:cs="Arial"/>
          <w:color w:val="000000" w:themeColor="text1"/>
        </w:rPr>
        <w:t xml:space="preserve"> de enero</w:t>
      </w:r>
      <w:r w:rsidR="00380038">
        <w:rPr>
          <w:rFonts w:cs="Arial"/>
          <w:color w:val="000000" w:themeColor="text1"/>
        </w:rPr>
        <w:t xml:space="preserve"> </w:t>
      </w:r>
      <w:r w:rsidR="00380038">
        <w:rPr>
          <w:rFonts w:cs="Arial"/>
          <w:color w:val="000000" w:themeColor="text1"/>
        </w:rPr>
        <w:tab/>
      </w:r>
      <w:r w:rsidR="00380038">
        <w:rPr>
          <w:rFonts w:cs="Arial"/>
          <w:color w:val="000000" w:themeColor="text1"/>
        </w:rPr>
        <w:tab/>
      </w:r>
      <w:r w:rsidR="00380038">
        <w:rPr>
          <w:rFonts w:cs="Arial"/>
          <w:color w:val="000000" w:themeColor="text1"/>
        </w:rPr>
        <w:tab/>
      </w:r>
      <w:r w:rsidR="00D30825">
        <w:rPr>
          <w:rFonts w:cs="Arial"/>
          <w:color w:val="000000" w:themeColor="text1"/>
        </w:rPr>
        <w:t xml:space="preserve"> </w:t>
      </w:r>
      <w:r w:rsidRPr="00EC5E16">
        <w:rPr>
          <w:rFonts w:cs="Arial"/>
          <w:color w:val="000000" w:themeColor="text1"/>
        </w:rPr>
        <w:tab/>
        <w:t xml:space="preserve">Fin: </w:t>
      </w:r>
      <w:r w:rsidR="00380038">
        <w:rPr>
          <w:rFonts w:cs="Arial"/>
          <w:color w:val="000000" w:themeColor="text1"/>
        </w:rPr>
        <w:t xml:space="preserve">30 </w:t>
      </w:r>
      <w:r w:rsidR="00AD5C48">
        <w:rPr>
          <w:rFonts w:cs="Arial"/>
          <w:color w:val="000000" w:themeColor="text1"/>
        </w:rPr>
        <w:t>de octubre</w:t>
      </w:r>
      <w:r w:rsidR="00380038">
        <w:rPr>
          <w:rFonts w:cs="Arial"/>
          <w:color w:val="000000" w:themeColor="text1"/>
        </w:rPr>
        <w:t xml:space="preserve"> de 2020.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6.- Alcance y Beneficios del Proyecto.</w:t>
      </w:r>
    </w:p>
    <w:p w:rsidR="00407D78" w:rsidRDefault="00407D78" w:rsidP="00407D78">
      <w:pPr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 xml:space="preserve">Cobertura Geográfica: </w:t>
      </w:r>
      <w:r w:rsidRPr="00EC5E16">
        <w:rPr>
          <w:rFonts w:cs="Arial"/>
          <w:color w:val="000000" w:themeColor="text1"/>
        </w:rPr>
        <w:tab/>
        <w:t xml:space="preserve"> </w:t>
      </w:r>
      <w:r>
        <w:rPr>
          <w:rFonts w:cs="Arial"/>
          <w:color w:val="000000" w:themeColor="text1"/>
        </w:rPr>
        <w:t>Coahuila</w:t>
      </w:r>
    </w:p>
    <w:p w:rsidR="00407D78" w:rsidRPr="00EC5E16" w:rsidRDefault="00407D78" w:rsidP="00407D78">
      <w:pPr>
        <w:pStyle w:val="Prrafodelista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Beneficios y/o </w:t>
      </w:r>
    </w:p>
    <w:p w:rsidR="00407D78" w:rsidRPr="00EC5E16" w:rsidRDefault="00407D78" w:rsidP="00407D78">
      <w:pPr>
        <w:pStyle w:val="Prrafodelista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Población beneficiada: </w:t>
      </w:r>
      <w:r>
        <w:rPr>
          <w:rFonts w:cs="Arial"/>
          <w:color w:val="000000" w:themeColor="text1"/>
        </w:rPr>
        <w:t xml:space="preserve"> Liderazgos, militancia y Ciudadanos entre de entre 18 a 100 años</w:t>
      </w:r>
      <w:r w:rsidRPr="00EC5E16">
        <w:rPr>
          <w:rFonts w:cs="Arial"/>
          <w:color w:val="000000" w:themeColor="text1"/>
        </w:rPr>
        <w:t xml:space="preserve"> residentes dentro del Estado de Coahuila.</w:t>
      </w:r>
    </w:p>
    <w:p w:rsidR="00407D78" w:rsidRPr="00EC5E16" w:rsidRDefault="00407D78" w:rsidP="00407D78">
      <w:pPr>
        <w:pStyle w:val="Prrafodelista"/>
        <w:outlineLvl w:val="0"/>
        <w:rPr>
          <w:rFonts w:cs="Arial"/>
          <w:color w:val="000000" w:themeColor="text1"/>
        </w:rPr>
      </w:pPr>
    </w:p>
    <w:p w:rsidR="00407D78" w:rsidRPr="00EC5E16" w:rsidRDefault="00407D78" w:rsidP="00407D78">
      <w:pPr>
        <w:pStyle w:val="Prrafodelista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Total de beneficiarios: </w:t>
      </w:r>
      <w:r w:rsidR="00380038">
        <w:rPr>
          <w:rFonts w:cs="Arial"/>
          <w:color w:val="000000" w:themeColor="text1"/>
        </w:rPr>
        <w:t>15</w:t>
      </w:r>
      <w:r w:rsidR="001B5589">
        <w:rPr>
          <w:rFonts w:cs="Arial"/>
          <w:color w:val="000000" w:themeColor="text1"/>
        </w:rPr>
        <w:t>0</w:t>
      </w:r>
      <w:r>
        <w:rPr>
          <w:rFonts w:cs="Arial"/>
          <w:color w:val="000000" w:themeColor="text1"/>
        </w:rPr>
        <w:t xml:space="preserve"> beneficiarios</w:t>
      </w:r>
      <w:r w:rsidRPr="00EC5E16">
        <w:rPr>
          <w:rFonts w:cs="Arial"/>
          <w:color w:val="000000" w:themeColor="text1"/>
        </w:rPr>
        <w:t xml:space="preserve"> personas</w:t>
      </w:r>
    </w:p>
    <w:p w:rsidR="00407D78" w:rsidRPr="00EC5E16" w:rsidRDefault="00407D78" w:rsidP="00407D78">
      <w:pPr>
        <w:pStyle w:val="Prrafodelista"/>
        <w:rPr>
          <w:rFonts w:cs="Arial"/>
          <w:color w:val="000000" w:themeColor="text1"/>
        </w:rPr>
      </w:pP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7.- Presupuesto Programado $</w:t>
      </w:r>
      <w:r w:rsidR="00F84768">
        <w:rPr>
          <w:rFonts w:cs="Arial"/>
          <w:color w:val="000000" w:themeColor="text1"/>
        </w:rPr>
        <w:t>130</w:t>
      </w:r>
      <w:r w:rsidR="0051790E">
        <w:rPr>
          <w:rFonts w:cs="Arial"/>
          <w:color w:val="000000" w:themeColor="text1"/>
        </w:rPr>
        <w:t>,</w:t>
      </w:r>
      <w:r>
        <w:rPr>
          <w:rFonts w:cs="Arial"/>
          <w:color w:val="000000" w:themeColor="text1"/>
        </w:rPr>
        <w:t>000.00</w:t>
      </w:r>
    </w:p>
    <w:p w:rsidR="000043D8" w:rsidRPr="00EC5E16" w:rsidRDefault="00407D78" w:rsidP="000043D8">
      <w:pPr>
        <w:jc w:val="center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Capítulo: A-1100 </w:t>
      </w:r>
      <w:r w:rsidR="000043D8">
        <w:rPr>
          <w:rFonts w:cs="Arial"/>
          <w:color w:val="000000" w:themeColor="text1"/>
        </w:rPr>
        <w:t>1102</w:t>
      </w:r>
      <w:r w:rsidR="00350F1D">
        <w:rPr>
          <w:rFonts w:cs="Arial"/>
          <w:color w:val="000000" w:themeColor="text1"/>
        </w:rPr>
        <w:t xml:space="preserve"> </w:t>
      </w:r>
      <w:r w:rsidR="000043D8">
        <w:rPr>
          <w:rFonts w:cs="Arial"/>
          <w:color w:val="000000" w:themeColor="text1"/>
        </w:rPr>
        <w:t xml:space="preserve">Taller: La Acción comunicativa como herramienta para la construcción de propuestas </w:t>
      </w:r>
    </w:p>
    <w:p w:rsidR="000043D8" w:rsidRPr="00EC5E16" w:rsidRDefault="00407D78" w:rsidP="000043D8">
      <w:pPr>
        <w:jc w:val="center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Co</w:t>
      </w:r>
      <w:r>
        <w:rPr>
          <w:rFonts w:cs="Arial"/>
          <w:color w:val="000000" w:themeColor="text1"/>
        </w:rPr>
        <w:t>ncepto: A-</w:t>
      </w:r>
      <w:r w:rsidR="000043D8">
        <w:rPr>
          <w:rFonts w:cs="Arial"/>
          <w:color w:val="000000" w:themeColor="text1"/>
        </w:rPr>
        <w:t xml:space="preserve">1102 La Acción comunicativa como herramienta para la construcción de propuestas </w:t>
      </w:r>
    </w:p>
    <w:p w:rsidR="000043D8" w:rsidRPr="00EC5E16" w:rsidRDefault="000043D8" w:rsidP="000043D8">
      <w:pPr>
        <w:outlineLvl w:val="0"/>
        <w:rPr>
          <w:rFonts w:cs="Arial"/>
          <w:color w:val="000000" w:themeColor="text1"/>
        </w:rPr>
      </w:pPr>
    </w:p>
    <w:p w:rsidR="00D30825" w:rsidRDefault="00D30825" w:rsidP="001B5589">
      <w:pPr>
        <w:outlineLvl w:val="0"/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1134"/>
        <w:gridCol w:w="1276"/>
        <w:gridCol w:w="1134"/>
        <w:gridCol w:w="1134"/>
        <w:gridCol w:w="1036"/>
      </w:tblGrid>
      <w:tr w:rsidR="00407D78" w:rsidRPr="00EC5E16" w:rsidTr="00407D78">
        <w:tc>
          <w:tcPr>
            <w:tcW w:w="846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</w:t>
            </w:r>
            <w:r w:rsidRPr="00EC5E16">
              <w:rPr>
                <w:rFonts w:cs="Arial"/>
                <w:color w:val="000000" w:themeColor="text1"/>
              </w:rPr>
              <w:t>Partida</w:t>
            </w:r>
          </w:p>
        </w:tc>
        <w:tc>
          <w:tcPr>
            <w:tcW w:w="2268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Entregable/Proveedor</w:t>
            </w:r>
          </w:p>
        </w:tc>
        <w:tc>
          <w:tcPr>
            <w:tcW w:w="1134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Cantidad</w:t>
            </w:r>
          </w:p>
        </w:tc>
        <w:tc>
          <w:tcPr>
            <w:tcW w:w="1276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Localidad</w:t>
            </w:r>
          </w:p>
        </w:tc>
        <w:tc>
          <w:tcPr>
            <w:tcW w:w="1134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Precio unitario</w:t>
            </w:r>
          </w:p>
        </w:tc>
        <w:tc>
          <w:tcPr>
            <w:tcW w:w="1134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Subtotal</w:t>
            </w:r>
          </w:p>
        </w:tc>
        <w:tc>
          <w:tcPr>
            <w:tcW w:w="1036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Total</w:t>
            </w:r>
          </w:p>
        </w:tc>
      </w:tr>
      <w:tr w:rsidR="00407D78" w:rsidRPr="00EC5E16" w:rsidTr="00407D78">
        <w:tc>
          <w:tcPr>
            <w:tcW w:w="846" w:type="dxa"/>
          </w:tcPr>
          <w:p w:rsidR="00407D78" w:rsidRPr="00EC5E16" w:rsidRDefault="000043D8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>1102</w:t>
            </w:r>
          </w:p>
        </w:tc>
        <w:tc>
          <w:tcPr>
            <w:tcW w:w="2268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Hospedajes, combustibles, viáticos, renta de salones, renta audio y video, coffee break, alimentos, consumos (desayunos, comidas, cenas), carteles de difusión, papelería, utilitarios, boletos de avión, traslados, honorarios, material didáctico, sueldos y salarios de organización, gastos de organización y otros</w:t>
            </w:r>
          </w:p>
        </w:tc>
        <w:tc>
          <w:tcPr>
            <w:tcW w:w="1134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Coahuila</w:t>
            </w:r>
          </w:p>
        </w:tc>
        <w:tc>
          <w:tcPr>
            <w:tcW w:w="1134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36" w:type="dxa"/>
          </w:tcPr>
          <w:p w:rsidR="00407D78" w:rsidRPr="00EC5E16" w:rsidRDefault="00F84768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130</w:t>
            </w:r>
            <w:r w:rsidR="000043D8">
              <w:rPr>
                <w:rFonts w:cs="Arial"/>
                <w:color w:val="000000" w:themeColor="text1"/>
              </w:rPr>
              <w:t>,000</w:t>
            </w:r>
          </w:p>
        </w:tc>
      </w:tr>
      <w:tr w:rsidR="00407D78" w:rsidRPr="00EC5E16" w:rsidTr="00407D78">
        <w:tc>
          <w:tcPr>
            <w:tcW w:w="846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407D78" w:rsidRDefault="00407D78" w:rsidP="00407D78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407D78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407D78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36" w:type="dxa"/>
          </w:tcPr>
          <w:p w:rsidR="00407D78" w:rsidRDefault="000043D8" w:rsidP="00F8476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  <w:r w:rsidR="00F84768">
              <w:rPr>
                <w:rFonts w:cs="Arial"/>
                <w:color w:val="000000" w:themeColor="text1"/>
              </w:rPr>
              <w:t>30</w:t>
            </w:r>
            <w:r>
              <w:rPr>
                <w:rFonts w:cs="Arial"/>
                <w:color w:val="000000" w:themeColor="text1"/>
              </w:rPr>
              <w:t>,000</w:t>
            </w:r>
          </w:p>
        </w:tc>
      </w:tr>
    </w:tbl>
    <w:p w:rsidR="00407D78" w:rsidRDefault="00407D78" w:rsidP="00407D78">
      <w:pPr>
        <w:rPr>
          <w:rFonts w:cs="Arial"/>
          <w:color w:val="000000" w:themeColor="text1"/>
        </w:rPr>
      </w:pPr>
    </w:p>
    <w:p w:rsidR="003D56B4" w:rsidRDefault="003D56B4" w:rsidP="00407D78">
      <w:pPr>
        <w:rPr>
          <w:rFonts w:cs="Arial"/>
          <w:color w:val="000000" w:themeColor="text1"/>
        </w:rPr>
      </w:pPr>
    </w:p>
    <w:p w:rsidR="003D56B4" w:rsidRDefault="003D56B4" w:rsidP="003D56B4">
      <w:pPr>
        <w:rPr>
          <w:rFonts w:cs="Arial"/>
          <w:color w:val="000000" w:themeColor="text1"/>
        </w:rPr>
      </w:pPr>
    </w:p>
    <w:p w:rsidR="003D56B4" w:rsidRDefault="003D56B4" w:rsidP="003D56B4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Presupuesto proyectado desglosado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</w:tblGrid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Concepto</w:t>
            </w:r>
          </w:p>
        </w:tc>
        <w:tc>
          <w:tcPr>
            <w:tcW w:w="1984" w:type="dxa"/>
          </w:tcPr>
          <w:p w:rsidR="003D56B4" w:rsidRDefault="003D56B4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Cantidad en pesos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Renta de salón</w:t>
            </w:r>
          </w:p>
        </w:tc>
        <w:tc>
          <w:tcPr>
            <w:tcW w:w="1984" w:type="dxa"/>
          </w:tcPr>
          <w:p w:rsidR="003D56B4" w:rsidRDefault="000043D8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20</w:t>
            </w:r>
            <w:r w:rsidR="002E40B0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Coffee break </w:t>
            </w:r>
          </w:p>
        </w:tc>
        <w:tc>
          <w:tcPr>
            <w:tcW w:w="1984" w:type="dxa"/>
          </w:tcPr>
          <w:p w:rsidR="003D56B4" w:rsidRDefault="00F84768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20</w:t>
            </w:r>
            <w:r w:rsidR="002E40B0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Hospedaje</w:t>
            </w:r>
          </w:p>
        </w:tc>
        <w:tc>
          <w:tcPr>
            <w:tcW w:w="1984" w:type="dxa"/>
          </w:tcPr>
          <w:p w:rsidR="003D56B4" w:rsidRDefault="003D56B4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Mampara y Lona</w:t>
            </w:r>
          </w:p>
        </w:tc>
        <w:tc>
          <w:tcPr>
            <w:tcW w:w="1984" w:type="dxa"/>
          </w:tcPr>
          <w:p w:rsidR="003D56B4" w:rsidRDefault="003D56B4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</w:t>
            </w:r>
            <w:r w:rsidR="00FC20D4">
              <w:rPr>
                <w:rFonts w:ascii="Calibri" w:hAnsi="Calibri" w:cs="Calibri"/>
                <w:color w:val="000000"/>
                <w:shd w:val="clear" w:color="auto" w:fill="FFFFFF"/>
              </w:rPr>
              <w:t>,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Audio </w:t>
            </w:r>
          </w:p>
        </w:tc>
        <w:tc>
          <w:tcPr>
            <w:tcW w:w="1984" w:type="dxa"/>
          </w:tcPr>
          <w:p w:rsidR="003D56B4" w:rsidRDefault="00F84768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8</w:t>
            </w:r>
            <w:r w:rsidR="00FC20D4">
              <w:rPr>
                <w:rFonts w:ascii="Calibri" w:hAnsi="Calibri" w:cs="Calibri"/>
                <w:color w:val="000000"/>
                <w:shd w:val="clear" w:color="auto" w:fill="FFFFFF"/>
              </w:rPr>
              <w:t>,</w:t>
            </w:r>
            <w:r w:rsidR="00F12E42">
              <w:rPr>
                <w:rFonts w:ascii="Calibri" w:hAnsi="Calibri" w:cs="Calibri"/>
                <w:color w:val="000000"/>
                <w:shd w:val="clear" w:color="auto" w:fill="FFFFFF"/>
              </w:rPr>
              <w:t>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Videograbación</w:t>
            </w:r>
          </w:p>
        </w:tc>
        <w:tc>
          <w:tcPr>
            <w:tcW w:w="1984" w:type="dxa"/>
          </w:tcPr>
          <w:p w:rsidR="003D56B4" w:rsidRDefault="001B5589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</w:t>
            </w:r>
            <w:r w:rsidR="00FC20D4">
              <w:rPr>
                <w:rFonts w:ascii="Calibri" w:hAnsi="Calibri" w:cs="Calibri"/>
                <w:color w:val="000000"/>
                <w:shd w:val="clear" w:color="auto" w:fill="FFFFFF"/>
              </w:rPr>
              <w:t>,</w:t>
            </w:r>
            <w:r w:rsidR="003D56B4">
              <w:rPr>
                <w:rFonts w:ascii="Calibri" w:hAnsi="Calibri" w:cs="Calibri"/>
                <w:color w:val="000000"/>
                <w:shd w:val="clear" w:color="auto" w:fill="FFFFFF"/>
              </w:rPr>
              <w:t>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Pasaje</w:t>
            </w:r>
          </w:p>
        </w:tc>
        <w:tc>
          <w:tcPr>
            <w:tcW w:w="1984" w:type="dxa"/>
          </w:tcPr>
          <w:p w:rsidR="003D56B4" w:rsidRDefault="00FC20D4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4,</w:t>
            </w:r>
            <w:r w:rsidR="003D56B4">
              <w:rPr>
                <w:rFonts w:ascii="Calibri" w:hAnsi="Calibri" w:cs="Calibri"/>
                <w:color w:val="000000"/>
                <w:shd w:val="clear" w:color="auto" w:fill="FFFFFF"/>
              </w:rPr>
              <w:t>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Honorarios</w:t>
            </w:r>
          </w:p>
        </w:tc>
        <w:tc>
          <w:tcPr>
            <w:tcW w:w="1984" w:type="dxa"/>
          </w:tcPr>
          <w:p w:rsidR="003D56B4" w:rsidRDefault="00F84768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6</w:t>
            </w:r>
            <w:r w:rsidR="000043D8">
              <w:rPr>
                <w:rFonts w:ascii="Calibri" w:hAnsi="Calibri" w:cs="Calibri"/>
                <w:color w:val="000000"/>
                <w:shd w:val="clear" w:color="auto" w:fill="FFFFFF"/>
              </w:rPr>
              <w:t>0</w:t>
            </w:r>
            <w:r w:rsidR="00FC20D4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Difusión</w:t>
            </w:r>
          </w:p>
        </w:tc>
        <w:tc>
          <w:tcPr>
            <w:tcW w:w="1984" w:type="dxa"/>
          </w:tcPr>
          <w:p w:rsidR="003D56B4" w:rsidRDefault="003D56B4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</w:t>
            </w:r>
            <w:r w:rsidR="00FC20D4">
              <w:rPr>
                <w:rFonts w:ascii="Calibri" w:hAnsi="Calibri" w:cs="Calibri"/>
                <w:color w:val="000000"/>
                <w:shd w:val="clear" w:color="auto" w:fill="FFFFFF"/>
              </w:rPr>
              <w:t>,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Traslados</w:t>
            </w:r>
          </w:p>
        </w:tc>
        <w:tc>
          <w:tcPr>
            <w:tcW w:w="1984" w:type="dxa"/>
          </w:tcPr>
          <w:p w:rsidR="003D56B4" w:rsidRDefault="00FC20D4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1,000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Viáticos</w:t>
            </w:r>
          </w:p>
        </w:tc>
        <w:tc>
          <w:tcPr>
            <w:tcW w:w="1984" w:type="dxa"/>
          </w:tcPr>
          <w:p w:rsidR="003D56B4" w:rsidRDefault="00F84768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12,000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Total</w:t>
            </w:r>
          </w:p>
        </w:tc>
        <w:tc>
          <w:tcPr>
            <w:tcW w:w="1984" w:type="dxa"/>
          </w:tcPr>
          <w:p w:rsidR="003D56B4" w:rsidRDefault="00F84768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130</w:t>
            </w:r>
            <w:r w:rsidR="000F5C0D">
              <w:rPr>
                <w:rFonts w:ascii="Calibri" w:hAnsi="Calibri" w:cs="Calibri"/>
                <w:color w:val="000000"/>
                <w:shd w:val="clear" w:color="auto" w:fill="FFFFFF"/>
              </w:rPr>
              <w:t>,000.00</w:t>
            </w:r>
          </w:p>
        </w:tc>
      </w:tr>
    </w:tbl>
    <w:p w:rsidR="003D56B4" w:rsidRDefault="003D56B4" w:rsidP="00407D78">
      <w:pPr>
        <w:rPr>
          <w:rFonts w:cs="Arial"/>
          <w:color w:val="000000" w:themeColor="text1"/>
        </w:rPr>
      </w:pPr>
    </w:p>
    <w:p w:rsidR="003D56B4" w:rsidRPr="00EC5E16" w:rsidRDefault="003D56B4" w:rsidP="00407D78">
      <w:pPr>
        <w:rPr>
          <w:rFonts w:cs="Arial"/>
          <w:color w:val="000000" w:themeColor="text1"/>
        </w:rPr>
      </w:pP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8. Cronograma de Ejecución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9"/>
        <w:gridCol w:w="2362"/>
        <w:gridCol w:w="2397"/>
      </w:tblGrid>
      <w:tr w:rsidR="00407D78" w:rsidRPr="00EC5E16" w:rsidTr="00407D78">
        <w:tc>
          <w:tcPr>
            <w:tcW w:w="2942" w:type="dxa"/>
          </w:tcPr>
          <w:p w:rsidR="00407D78" w:rsidRPr="00EC5E16" w:rsidRDefault="00407D78" w:rsidP="00407D78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ACTIVIDAD</w:t>
            </w:r>
          </w:p>
        </w:tc>
        <w:tc>
          <w:tcPr>
            <w:tcW w:w="2943" w:type="dxa"/>
          </w:tcPr>
          <w:p w:rsidR="00407D78" w:rsidRPr="00EC5E16" w:rsidRDefault="00407D78" w:rsidP="00407D78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INICIO</w:t>
            </w:r>
          </w:p>
        </w:tc>
        <w:tc>
          <w:tcPr>
            <w:tcW w:w="2943" w:type="dxa"/>
          </w:tcPr>
          <w:p w:rsidR="00407D78" w:rsidRPr="00EC5E16" w:rsidRDefault="00407D78" w:rsidP="00407D78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FIN</w:t>
            </w:r>
          </w:p>
        </w:tc>
      </w:tr>
      <w:tr w:rsidR="00407D78" w:rsidRPr="00EC5E16" w:rsidTr="00407D78">
        <w:tc>
          <w:tcPr>
            <w:tcW w:w="2942" w:type="dxa"/>
          </w:tcPr>
          <w:p w:rsidR="003D56B4" w:rsidRDefault="003D56B4" w:rsidP="003D56B4">
            <w:pPr>
              <w:rPr>
                <w:rFonts w:cs="Arial"/>
                <w:color w:val="000000" w:themeColor="text1"/>
              </w:rPr>
            </w:pPr>
          </w:p>
          <w:p w:rsidR="00753E2A" w:rsidRPr="00EC5E16" w:rsidRDefault="00753E2A" w:rsidP="00753E2A">
            <w:pPr>
              <w:jc w:val="center"/>
              <w:outlineLvl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 xml:space="preserve">1102 La Acción comunicativa como herramienta para la construcción de propuestas </w:t>
            </w:r>
          </w:p>
          <w:p w:rsidR="00753E2A" w:rsidRPr="00EC5E16" w:rsidRDefault="00753E2A" w:rsidP="00753E2A">
            <w:pPr>
              <w:outlineLvl w:val="0"/>
              <w:rPr>
                <w:rFonts w:cs="Arial"/>
                <w:color w:val="000000" w:themeColor="text1"/>
              </w:rPr>
            </w:pPr>
          </w:p>
          <w:p w:rsidR="00D30825" w:rsidRDefault="00D30825" w:rsidP="00D30825">
            <w:pPr>
              <w:tabs>
                <w:tab w:val="left" w:pos="3852"/>
              </w:tabs>
              <w:jc w:val="both"/>
              <w:outlineLvl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ab/>
            </w:r>
          </w:p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3" w:type="dxa"/>
          </w:tcPr>
          <w:p w:rsidR="00407D78" w:rsidRDefault="00407D78" w:rsidP="00407D78">
            <w:pPr>
              <w:jc w:val="center"/>
              <w:rPr>
                <w:rFonts w:cs="Arial"/>
                <w:color w:val="000000" w:themeColor="text1"/>
              </w:rPr>
            </w:pPr>
          </w:p>
          <w:p w:rsidR="00407D78" w:rsidRPr="00EC5E16" w:rsidRDefault="00407D78" w:rsidP="000043D8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 xml:space="preserve">01 </w:t>
            </w:r>
            <w:r w:rsidR="000043D8">
              <w:rPr>
                <w:rFonts w:cs="Arial"/>
                <w:color w:val="000000" w:themeColor="text1"/>
              </w:rPr>
              <w:t>de enero</w:t>
            </w:r>
          </w:p>
        </w:tc>
        <w:tc>
          <w:tcPr>
            <w:tcW w:w="2943" w:type="dxa"/>
          </w:tcPr>
          <w:p w:rsidR="00407D78" w:rsidRPr="00EC5E16" w:rsidRDefault="000043D8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>31 de octubre de 2020</w:t>
            </w:r>
          </w:p>
        </w:tc>
      </w:tr>
    </w:tbl>
    <w:p w:rsidR="00407D78" w:rsidRPr="00EC5E16" w:rsidRDefault="00407D78" w:rsidP="00407D78">
      <w:pPr>
        <w:rPr>
          <w:rFonts w:cs="Arial"/>
          <w:color w:val="000000" w:themeColor="text1"/>
        </w:rPr>
      </w:pP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9.- Responsables del proyecto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Responsa</w:t>
      </w:r>
      <w:r>
        <w:rPr>
          <w:rFonts w:cs="Arial"/>
          <w:color w:val="000000" w:themeColor="text1"/>
        </w:rPr>
        <w:t>ble de Organización y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93"/>
        <w:gridCol w:w="2207"/>
        <w:gridCol w:w="2207"/>
      </w:tblGrid>
      <w:tr w:rsidR="00407D78" w:rsidRPr="00EC5E16" w:rsidTr="00407D78">
        <w:tc>
          <w:tcPr>
            <w:tcW w:w="421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93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407D78" w:rsidRPr="00EC5E16" w:rsidTr="00407D78">
        <w:tc>
          <w:tcPr>
            <w:tcW w:w="421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93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Eneida </w:t>
            </w:r>
            <w:r>
              <w:rPr>
                <w:rFonts w:cs="Arial"/>
                <w:color w:val="000000" w:themeColor="text1"/>
              </w:rPr>
              <w:t xml:space="preserve">Leonor </w:t>
            </w:r>
            <w:r w:rsidRPr="00EC5E16">
              <w:rPr>
                <w:rFonts w:cs="Arial"/>
                <w:color w:val="000000" w:themeColor="text1"/>
              </w:rPr>
              <w:t>Sánchez Zambrano</w:t>
            </w:r>
          </w:p>
        </w:tc>
        <w:tc>
          <w:tcPr>
            <w:tcW w:w="2207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Directora de Proyectos</w:t>
            </w:r>
          </w:p>
        </w:tc>
        <w:tc>
          <w:tcPr>
            <w:tcW w:w="2207" w:type="dxa"/>
          </w:tcPr>
          <w:p w:rsidR="00407D78" w:rsidRPr="00EC5E16" w:rsidRDefault="00770E61" w:rsidP="00407D78">
            <w:pPr>
              <w:rPr>
                <w:rFonts w:cs="Arial"/>
                <w:color w:val="000000" w:themeColor="text1"/>
              </w:rPr>
            </w:pPr>
            <w:hyperlink r:id="rId11" w:history="1">
              <w:r w:rsidR="00407D78" w:rsidRPr="00EC5E16">
                <w:rPr>
                  <w:rStyle w:val="Hipervnculo"/>
                  <w:rFonts w:cs="Arial"/>
                  <w:color w:val="000000" w:themeColor="text1"/>
                </w:rPr>
                <w:t>eneida@udc.org.mx</w:t>
              </w:r>
            </w:hyperlink>
          </w:p>
        </w:tc>
      </w:tr>
    </w:tbl>
    <w:p w:rsidR="00407D78" w:rsidRPr="00EC5E16" w:rsidRDefault="00407D78" w:rsidP="00407D78">
      <w:pPr>
        <w:rPr>
          <w:rFonts w:cs="Arial"/>
          <w:color w:val="000000" w:themeColor="text1"/>
        </w:rPr>
      </w:pP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10. Justificación.</w:t>
      </w:r>
    </w:p>
    <w:p w:rsidR="00693CAA" w:rsidRDefault="00407D78" w:rsidP="000043D8">
      <w:pPr>
        <w:ind w:left="1410" w:hanging="141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Descripción:</w:t>
      </w:r>
    </w:p>
    <w:p w:rsidR="000043D8" w:rsidRDefault="000043D8" w:rsidP="000043D8">
      <w:pPr>
        <w:ind w:left="1410" w:hanging="141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Una de  las demandas de la sociedad es conocer que hacen sus representantes e instituciones de gobierno. Cada día exigen canales de comunicación más eficientes y adecuados para que sus demandas sea tomadas en cuentan y escuchadas.</w:t>
      </w:r>
    </w:p>
    <w:p w:rsidR="000043D8" w:rsidRDefault="000043D8" w:rsidP="000043D8">
      <w:pPr>
        <w:ind w:left="1410" w:hanging="141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En el contexto nacional del ejercicio político en México. La Estrategia Nacional de Educaci</w:t>
      </w:r>
      <w:r w:rsidR="00753E2A">
        <w:rPr>
          <w:rFonts w:cs="Arial"/>
          <w:color w:val="000000" w:themeColor="text1"/>
        </w:rPr>
        <w:t>ón Cí</w:t>
      </w:r>
      <w:r>
        <w:rPr>
          <w:rFonts w:cs="Arial"/>
          <w:color w:val="000000" w:themeColor="text1"/>
        </w:rPr>
        <w:t xml:space="preserve">vica </w:t>
      </w:r>
      <w:r w:rsidR="00753E2A">
        <w:rPr>
          <w:rFonts w:cs="Arial"/>
          <w:color w:val="000000" w:themeColor="text1"/>
        </w:rPr>
        <w:t xml:space="preserve">(ENCCIVICA) </w:t>
      </w:r>
      <w:r>
        <w:rPr>
          <w:rFonts w:cs="Arial"/>
          <w:color w:val="000000" w:themeColor="text1"/>
        </w:rPr>
        <w:t>establece tres premisas</w:t>
      </w:r>
      <w:r w:rsidR="00753E2A">
        <w:rPr>
          <w:rFonts w:cs="Arial"/>
          <w:color w:val="000000" w:themeColor="text1"/>
        </w:rPr>
        <w:t xml:space="preserve"> fundamentales: Dialogo, verdad</w:t>
      </w:r>
      <w:r>
        <w:rPr>
          <w:rFonts w:cs="Arial"/>
          <w:color w:val="000000" w:themeColor="text1"/>
        </w:rPr>
        <w:t xml:space="preserve"> y demanda </w:t>
      </w:r>
      <w:r w:rsidR="00753E2A">
        <w:rPr>
          <w:rFonts w:cs="Arial"/>
          <w:color w:val="000000" w:themeColor="text1"/>
        </w:rPr>
        <w:t>como ejes rectores hacía una cultura cívica y de poder ciudadano. La estrategia de comunicación entonces encaja como elemento transversal de cada uno de los subtemas que permitirán fortalecer la participación ciudadana en la esfera pública y política.</w:t>
      </w:r>
    </w:p>
    <w:p w:rsidR="000043D8" w:rsidRDefault="000043D8" w:rsidP="000043D8">
      <w:pPr>
        <w:ind w:left="1410" w:hanging="1410"/>
        <w:jc w:val="both"/>
        <w:rPr>
          <w:rFonts w:cs="Arial"/>
          <w:color w:val="000000" w:themeColor="text1"/>
        </w:rPr>
      </w:pPr>
    </w:p>
    <w:p w:rsidR="00407D78" w:rsidRPr="00EC5E16" w:rsidRDefault="00407D78" w:rsidP="00407D78">
      <w:pPr>
        <w:ind w:left="1410" w:hanging="141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11.- Resultados específicos o entregables.</w:t>
      </w:r>
    </w:p>
    <w:tbl>
      <w:tblPr>
        <w:tblStyle w:val="Tablaconcuadrcula"/>
        <w:tblW w:w="0" w:type="auto"/>
        <w:tblInd w:w="1410" w:type="dxa"/>
        <w:tblLook w:val="04A0" w:firstRow="1" w:lastRow="0" w:firstColumn="1" w:lastColumn="0" w:noHBand="0" w:noVBand="1"/>
      </w:tblPr>
      <w:tblGrid>
        <w:gridCol w:w="995"/>
        <w:gridCol w:w="6423"/>
      </w:tblGrid>
      <w:tr w:rsidR="00407D78" w:rsidRPr="00EC5E16" w:rsidTr="00407D78">
        <w:tc>
          <w:tcPr>
            <w:tcW w:w="995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Partida</w:t>
            </w:r>
          </w:p>
        </w:tc>
        <w:tc>
          <w:tcPr>
            <w:tcW w:w="6423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 / Proveedor</w:t>
            </w:r>
          </w:p>
        </w:tc>
      </w:tr>
      <w:tr w:rsidR="00407D78" w:rsidRPr="00EC5E16" w:rsidTr="00407D78">
        <w:tc>
          <w:tcPr>
            <w:tcW w:w="995" w:type="dxa"/>
          </w:tcPr>
          <w:p w:rsidR="00407D78" w:rsidRPr="00EC5E16" w:rsidRDefault="00753E2A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1102</w:t>
            </w:r>
          </w:p>
        </w:tc>
        <w:tc>
          <w:tcPr>
            <w:tcW w:w="6423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Hospedajes, combustibles, viáticos, renta de salones, renta audio y video, coffee break, alimentos, consumos (desayunos, comidas, cenas), carteles de difusión, papelería, utilitarios, boletos de avión, traslados, honorarios, material didáctico, sueldos y salarios de organización, gastos de organización y otros</w:t>
            </w:r>
          </w:p>
        </w:tc>
      </w:tr>
    </w:tbl>
    <w:p w:rsidR="00407D78" w:rsidRPr="00EC5E16" w:rsidRDefault="00407D78" w:rsidP="00407D78">
      <w:pPr>
        <w:ind w:left="1410" w:hanging="1410"/>
        <w:jc w:val="both"/>
        <w:rPr>
          <w:rFonts w:cs="Arial"/>
          <w:color w:val="000000" w:themeColor="text1"/>
        </w:rPr>
      </w:pPr>
    </w:p>
    <w:p w:rsidR="00407D78" w:rsidRPr="00EC5E16" w:rsidRDefault="00407D78" w:rsidP="00407D78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12.- El resultado se relaciona con otros proyectos</w:t>
      </w:r>
    </w:p>
    <w:p w:rsidR="00407D78" w:rsidRPr="00EC5E16" w:rsidRDefault="00407D78" w:rsidP="00407D78">
      <w:pPr>
        <w:ind w:firstLine="708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Descripción:</w:t>
      </w:r>
    </w:p>
    <w:p w:rsidR="00407D78" w:rsidRPr="00EC5E16" w:rsidRDefault="00407D78" w:rsidP="00407D78">
      <w:pPr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13.- Observaciones</w:t>
      </w:r>
    </w:p>
    <w:p w:rsidR="00407D78" w:rsidRDefault="00407D78" w:rsidP="00407D78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lastRenderedPageBreak/>
        <w:tab/>
        <w:t>Descripción:</w:t>
      </w:r>
    </w:p>
    <w:p w:rsidR="00407D78" w:rsidRPr="00EC5E16" w:rsidRDefault="00407D78" w:rsidP="00407D78">
      <w:pPr>
        <w:jc w:val="both"/>
        <w:rPr>
          <w:rFonts w:cs="Arial"/>
          <w:color w:val="000000" w:themeColor="text1"/>
        </w:rPr>
      </w:pPr>
    </w:p>
    <w:p w:rsidR="00407D78" w:rsidRPr="00EC5E16" w:rsidRDefault="00407D78" w:rsidP="00407D78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14.- Nombre y firma de los responsables de organización, ejecución, control y seguimiento del proyecto.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93"/>
        <w:gridCol w:w="2207"/>
        <w:gridCol w:w="2207"/>
      </w:tblGrid>
      <w:tr w:rsidR="00407D78" w:rsidRPr="00EC5E16" w:rsidTr="00407D78">
        <w:tc>
          <w:tcPr>
            <w:tcW w:w="421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93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407D78" w:rsidRPr="00EC5E16" w:rsidTr="00407D78">
        <w:tc>
          <w:tcPr>
            <w:tcW w:w="421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93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Eneida Leonor  Sánchez Zambrano</w:t>
            </w:r>
          </w:p>
        </w:tc>
        <w:tc>
          <w:tcPr>
            <w:tcW w:w="2207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Directora de Proyectos</w:t>
            </w:r>
          </w:p>
        </w:tc>
        <w:tc>
          <w:tcPr>
            <w:tcW w:w="2207" w:type="dxa"/>
          </w:tcPr>
          <w:p w:rsidR="00407D78" w:rsidRPr="00EC5E16" w:rsidRDefault="00770E61" w:rsidP="00407D78">
            <w:pPr>
              <w:rPr>
                <w:rFonts w:cs="Arial"/>
                <w:color w:val="000000" w:themeColor="text1"/>
              </w:rPr>
            </w:pPr>
            <w:hyperlink r:id="rId12" w:history="1">
              <w:r w:rsidR="00407D78" w:rsidRPr="00EC5E16">
                <w:rPr>
                  <w:rStyle w:val="Hipervnculo"/>
                  <w:rFonts w:cs="Arial"/>
                  <w:color w:val="000000" w:themeColor="text1"/>
                </w:rPr>
                <w:t>eneida@udc.org.mx</w:t>
              </w:r>
            </w:hyperlink>
          </w:p>
        </w:tc>
      </w:tr>
    </w:tbl>
    <w:p w:rsidR="00407D78" w:rsidRPr="00EC5E16" w:rsidRDefault="00407D78" w:rsidP="00407D78">
      <w:pPr>
        <w:jc w:val="both"/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"/>
        <w:gridCol w:w="3946"/>
        <w:gridCol w:w="2193"/>
        <w:gridCol w:w="2269"/>
      </w:tblGrid>
      <w:tr w:rsidR="00407D78" w:rsidRPr="00EC5E16" w:rsidTr="00407D78">
        <w:tc>
          <w:tcPr>
            <w:tcW w:w="420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46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193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69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407D78" w:rsidRPr="00EC5E16" w:rsidTr="00407D78">
        <w:tc>
          <w:tcPr>
            <w:tcW w:w="420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46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Rudy Antony Aciel Nieto Velázquez</w:t>
            </w:r>
          </w:p>
        </w:tc>
        <w:tc>
          <w:tcPr>
            <w:tcW w:w="2193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Responsable de Finanzas</w:t>
            </w:r>
          </w:p>
        </w:tc>
        <w:tc>
          <w:tcPr>
            <w:tcW w:w="2269" w:type="dxa"/>
          </w:tcPr>
          <w:p w:rsidR="00407D78" w:rsidRPr="00EC5E16" w:rsidRDefault="00770E61" w:rsidP="00407D78">
            <w:pPr>
              <w:rPr>
                <w:rFonts w:cs="Arial"/>
                <w:color w:val="000000" w:themeColor="text1"/>
              </w:rPr>
            </w:pPr>
            <w:hyperlink r:id="rId13" w:history="1">
              <w:r w:rsidR="00407D78" w:rsidRPr="007E1129">
                <w:rPr>
                  <w:rStyle w:val="Hipervnculo"/>
                  <w:rFonts w:cs="Arial"/>
                </w:rPr>
                <w:t>rudy0603@udc.org.mx</w:t>
              </w:r>
            </w:hyperlink>
          </w:p>
        </w:tc>
      </w:tr>
    </w:tbl>
    <w:p w:rsidR="00407D78" w:rsidRDefault="00407D78" w:rsidP="00407D78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</w:p>
    <w:p w:rsidR="00407D78" w:rsidRPr="00EC5E16" w:rsidRDefault="00753E2A" w:rsidP="00407D78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 w:rsidR="00407D78" w:rsidRPr="00EC5E16">
        <w:rPr>
          <w:rFonts w:cs="Arial"/>
          <w:color w:val="000000" w:themeColor="text1"/>
        </w:rPr>
        <w:tab/>
        <w:t>INDICADOR</w:t>
      </w:r>
    </w:p>
    <w:p w:rsidR="00407D78" w:rsidRPr="00EC5E16" w:rsidRDefault="00407D78" w:rsidP="00407D78">
      <w:pPr>
        <w:jc w:val="both"/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PROYECTO</w:t>
            </w:r>
          </w:p>
        </w:tc>
        <w:tc>
          <w:tcPr>
            <w:tcW w:w="4414" w:type="dxa"/>
          </w:tcPr>
          <w:p w:rsidR="00753E2A" w:rsidRPr="00EC5E16" w:rsidRDefault="00753E2A" w:rsidP="00753E2A">
            <w:pPr>
              <w:outlineLvl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La Acción comunicativa como herramienta para la construcción de propuestas </w:t>
            </w:r>
          </w:p>
          <w:p w:rsidR="00407D78" w:rsidRPr="00EC5E16" w:rsidRDefault="00407D78" w:rsidP="00753E2A">
            <w:pPr>
              <w:tabs>
                <w:tab w:val="left" w:pos="3852"/>
              </w:tabs>
              <w:jc w:val="both"/>
              <w:outlineLvl w:val="0"/>
              <w:rPr>
                <w:rFonts w:cs="Arial"/>
                <w:color w:val="000000" w:themeColor="text1"/>
              </w:rPr>
            </w:pPr>
          </w:p>
        </w:tc>
      </w:tr>
      <w:tr w:rsidR="00407D78" w:rsidRPr="00EC5E16" w:rsidTr="000E7829">
        <w:trPr>
          <w:trHeight w:val="407"/>
        </w:trPr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INDICADOR</w:t>
            </w:r>
          </w:p>
        </w:tc>
        <w:tc>
          <w:tcPr>
            <w:tcW w:w="4414" w:type="dxa"/>
          </w:tcPr>
          <w:p w:rsidR="00407D78" w:rsidRPr="00EC5E16" w:rsidRDefault="000E7829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Cuantitativo Aprobación global de la actividad</w:t>
            </w: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CONCEPTO/DENOMINACIÓN</w:t>
            </w:r>
          </w:p>
        </w:tc>
        <w:tc>
          <w:tcPr>
            <w:tcW w:w="4414" w:type="dxa"/>
          </w:tcPr>
          <w:p w:rsidR="00407D78" w:rsidRPr="00EC5E16" w:rsidRDefault="00312F03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Aprobación </w:t>
            </w: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OBJETIVO DEL INDICADOR</w:t>
            </w:r>
          </w:p>
        </w:tc>
        <w:tc>
          <w:tcPr>
            <w:tcW w:w="4414" w:type="dxa"/>
          </w:tcPr>
          <w:p w:rsidR="00312F03" w:rsidRPr="00EC5E16" w:rsidRDefault="00312F03" w:rsidP="003E02FE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UNIDAD DE MEDIDA</w:t>
            </w:r>
          </w:p>
        </w:tc>
        <w:tc>
          <w:tcPr>
            <w:tcW w:w="4414" w:type="dxa"/>
          </w:tcPr>
          <w:p w:rsidR="00407D78" w:rsidRPr="00EC5E16" w:rsidRDefault="00312F03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70/100</w:t>
            </w: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DEFINICION DEL OBJETO DE MEDICION</w:t>
            </w:r>
          </w:p>
        </w:tc>
        <w:tc>
          <w:tcPr>
            <w:tcW w:w="4414" w:type="dxa"/>
          </w:tcPr>
          <w:p w:rsidR="00407D78" w:rsidRPr="00EC5E16" w:rsidRDefault="00312F03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Aprobación- Conocimiento </w:t>
            </w: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TEMPORALIDAD</w:t>
            </w:r>
          </w:p>
        </w:tc>
        <w:tc>
          <w:tcPr>
            <w:tcW w:w="4414" w:type="dxa"/>
          </w:tcPr>
          <w:p w:rsidR="00407D78" w:rsidRPr="00EC5E16" w:rsidRDefault="003E02FE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Lo que dure el curso </w:t>
            </w: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</w:p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VARIABLES</w:t>
            </w:r>
          </w:p>
        </w:tc>
        <w:tc>
          <w:tcPr>
            <w:tcW w:w="4414" w:type="dxa"/>
          </w:tcPr>
          <w:p w:rsidR="00407D78" w:rsidRDefault="00312F03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A: Porcentaje de aprobación de las evaluaciones del curso </w:t>
            </w:r>
          </w:p>
          <w:p w:rsidR="00312F03" w:rsidRDefault="00312F03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AP: Número de Asistentes con Calificación Aprobatoria</w:t>
            </w:r>
          </w:p>
          <w:p w:rsidR="00312F03" w:rsidRPr="00EC5E16" w:rsidRDefault="00312F03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AT: Número de Asistentes Evaluados</w:t>
            </w:r>
          </w:p>
        </w:tc>
      </w:tr>
      <w:tr w:rsidR="00312F03" w:rsidRPr="00EC5E16" w:rsidTr="00407D78">
        <w:tc>
          <w:tcPr>
            <w:tcW w:w="4414" w:type="dxa"/>
          </w:tcPr>
          <w:p w:rsidR="00312F03" w:rsidRPr="00EC5E16" w:rsidRDefault="00312F03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METODO DE CALCULO UTILIZADO </w:t>
            </w:r>
          </w:p>
        </w:tc>
        <w:tc>
          <w:tcPr>
            <w:tcW w:w="4414" w:type="dxa"/>
          </w:tcPr>
          <w:p w:rsidR="00312F03" w:rsidRPr="00EC5E16" w:rsidRDefault="00312F03" w:rsidP="004E75AF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 </w:t>
            </w:r>
            <w:r w:rsidR="004E75AF">
              <w:rPr>
                <w:rFonts w:cs="Arial"/>
                <w:color w:val="000000" w:themeColor="text1"/>
              </w:rPr>
              <w:t>A = AP/AT * 100</w:t>
            </w:r>
          </w:p>
        </w:tc>
      </w:tr>
      <w:tr w:rsidR="00312F03" w:rsidRPr="00EC5E16" w:rsidTr="00407D78">
        <w:tc>
          <w:tcPr>
            <w:tcW w:w="4414" w:type="dxa"/>
          </w:tcPr>
          <w:p w:rsidR="00312F03" w:rsidRPr="00EC5E16" w:rsidRDefault="00312F03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TIPO</w:t>
            </w:r>
          </w:p>
        </w:tc>
        <w:tc>
          <w:tcPr>
            <w:tcW w:w="4414" w:type="dxa"/>
          </w:tcPr>
          <w:p w:rsidR="00312F03" w:rsidRPr="00EC5E16" w:rsidRDefault="00312F03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Cuantitativo</w:t>
            </w:r>
          </w:p>
        </w:tc>
      </w:tr>
      <w:tr w:rsidR="00312F03" w:rsidRPr="00EC5E16" w:rsidTr="00407D78">
        <w:tc>
          <w:tcPr>
            <w:tcW w:w="4414" w:type="dxa"/>
          </w:tcPr>
          <w:p w:rsidR="00312F03" w:rsidRPr="00EC5E16" w:rsidRDefault="00312F03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DIMENSIÓN</w:t>
            </w:r>
          </w:p>
        </w:tc>
        <w:tc>
          <w:tcPr>
            <w:tcW w:w="4414" w:type="dxa"/>
          </w:tcPr>
          <w:p w:rsidR="00312F03" w:rsidRPr="00EC5E16" w:rsidRDefault="00312F03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Educación y capacitación política</w:t>
            </w:r>
          </w:p>
        </w:tc>
      </w:tr>
      <w:tr w:rsidR="00312F03" w:rsidRPr="00EC5E16" w:rsidTr="00407D78">
        <w:tc>
          <w:tcPr>
            <w:tcW w:w="4414" w:type="dxa"/>
          </w:tcPr>
          <w:p w:rsidR="00312F03" w:rsidRPr="00EC5E16" w:rsidRDefault="00312F03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FRECUENCIA</w:t>
            </w:r>
          </w:p>
        </w:tc>
        <w:tc>
          <w:tcPr>
            <w:tcW w:w="4414" w:type="dxa"/>
          </w:tcPr>
          <w:p w:rsidR="00312F03" w:rsidRPr="00EC5E16" w:rsidRDefault="00312F03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Anual</w:t>
            </w:r>
          </w:p>
        </w:tc>
      </w:tr>
      <w:tr w:rsidR="00312F03" w:rsidRPr="00EC5E16" w:rsidTr="00407D78">
        <w:tc>
          <w:tcPr>
            <w:tcW w:w="4414" w:type="dxa"/>
          </w:tcPr>
          <w:p w:rsidR="00312F03" w:rsidRPr="00EC5E16" w:rsidRDefault="00312F03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DIAGNOSTICO DE SITUACIÓN INICIAL</w:t>
            </w:r>
          </w:p>
        </w:tc>
        <w:tc>
          <w:tcPr>
            <w:tcW w:w="4414" w:type="dxa"/>
          </w:tcPr>
          <w:p w:rsidR="00312F03" w:rsidRPr="00EC5E16" w:rsidRDefault="004E75AF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Actualmente no se ha dado ningún con las dimensiones de este objetivo.</w:t>
            </w:r>
          </w:p>
        </w:tc>
      </w:tr>
      <w:tr w:rsidR="00312F03" w:rsidRPr="00EC5E16" w:rsidTr="00407D78">
        <w:tc>
          <w:tcPr>
            <w:tcW w:w="4414" w:type="dxa"/>
          </w:tcPr>
          <w:p w:rsidR="00312F03" w:rsidRPr="00EC5E16" w:rsidRDefault="00312F03" w:rsidP="00407D78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4414" w:type="dxa"/>
          </w:tcPr>
          <w:p w:rsidR="00312F03" w:rsidRPr="00EC5E16" w:rsidRDefault="00312F03" w:rsidP="00407D78">
            <w:pPr>
              <w:jc w:val="both"/>
              <w:rPr>
                <w:rFonts w:cs="Arial"/>
                <w:color w:val="000000" w:themeColor="text1"/>
              </w:rPr>
            </w:pPr>
          </w:p>
        </w:tc>
      </w:tr>
    </w:tbl>
    <w:p w:rsidR="0081692A" w:rsidRDefault="0081692A" w:rsidP="00BC273B">
      <w:pPr>
        <w:jc w:val="center"/>
        <w:rPr>
          <w:rFonts w:cs="Arial"/>
          <w:b/>
          <w:color w:val="000000" w:themeColor="text1"/>
        </w:rPr>
      </w:pPr>
    </w:p>
    <w:p w:rsidR="0081692A" w:rsidRDefault="0081692A" w:rsidP="00BC273B">
      <w:pPr>
        <w:jc w:val="center"/>
        <w:rPr>
          <w:rFonts w:cs="Arial"/>
          <w:b/>
          <w:color w:val="000000" w:themeColor="text1"/>
        </w:rPr>
      </w:pPr>
    </w:p>
    <w:p w:rsidR="00BC273B" w:rsidRPr="0059504C" w:rsidRDefault="00BC273B" w:rsidP="00BC273B">
      <w:pPr>
        <w:jc w:val="center"/>
        <w:rPr>
          <w:rFonts w:cs="Arial"/>
          <w:b/>
          <w:color w:val="000000" w:themeColor="text1"/>
        </w:rPr>
      </w:pPr>
      <w:r w:rsidRPr="0059504C">
        <w:rPr>
          <w:rFonts w:cs="Arial"/>
          <w:b/>
          <w:color w:val="000000" w:themeColor="text1"/>
        </w:rPr>
        <w:lastRenderedPageBreak/>
        <w:t>PROGRAMA ANUAL DE TRABAJO</w:t>
      </w:r>
    </w:p>
    <w:p w:rsidR="00BC273B" w:rsidRPr="00EC5E16" w:rsidRDefault="00BC273B" w:rsidP="00BC273B">
      <w:pPr>
        <w:jc w:val="center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2020</w:t>
      </w:r>
      <w:r w:rsidRPr="00EC5E16">
        <w:rPr>
          <w:rFonts w:cs="Arial"/>
          <w:color w:val="000000" w:themeColor="text1"/>
        </w:rPr>
        <w:t>- A1</w:t>
      </w:r>
      <w:r>
        <w:rPr>
          <w:rFonts w:cs="Arial"/>
          <w:color w:val="000000" w:themeColor="text1"/>
        </w:rPr>
        <w:t xml:space="preserve">101 </w:t>
      </w:r>
    </w:p>
    <w:p w:rsidR="00BC273B" w:rsidRPr="00EC5E16" w:rsidRDefault="00BC273B" w:rsidP="00BC273B">
      <w:pPr>
        <w:jc w:val="center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Partido Unidad Democrática de Coahuila</w:t>
      </w:r>
    </w:p>
    <w:p w:rsidR="00BC273B" w:rsidRPr="00EC5E16" w:rsidRDefault="00BC273B" w:rsidP="00BC273B">
      <w:pPr>
        <w:jc w:val="right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 xml:space="preserve">Ejercicio </w:t>
      </w:r>
      <w:r w:rsidR="00A0181F">
        <w:rPr>
          <w:rFonts w:cs="Arial"/>
          <w:color w:val="000000" w:themeColor="text1"/>
        </w:rPr>
        <w:t>2020</w:t>
      </w:r>
    </w:p>
    <w:p w:rsidR="00BC273B" w:rsidRPr="00EC5E16" w:rsidRDefault="00BC273B" w:rsidP="00BC273B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1.- Partido Político</w:t>
      </w:r>
    </w:p>
    <w:p w:rsidR="00BC273B" w:rsidRPr="00EC5E16" w:rsidRDefault="00BC273B" w:rsidP="00BC273B">
      <w:pPr>
        <w:ind w:firstLine="708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Partido Unidad Democrática de  Coahuila</w:t>
      </w:r>
    </w:p>
    <w:p w:rsidR="00BC273B" w:rsidRPr="00EC5E16" w:rsidRDefault="00BC273B" w:rsidP="00BC273B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2.-  Nombre del PAT</w:t>
      </w:r>
    </w:p>
    <w:p w:rsidR="00BC273B" w:rsidRDefault="00BC273B" w:rsidP="00BC273B">
      <w:pPr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1101 Curso: “</w:t>
      </w:r>
      <w:r w:rsidR="00A0181F">
        <w:rPr>
          <w:rFonts w:cs="Arial"/>
          <w:color w:val="000000" w:themeColor="text1"/>
        </w:rPr>
        <w:t xml:space="preserve">Las redes sociales en el discurso político y público”. </w:t>
      </w:r>
    </w:p>
    <w:p w:rsidR="00BC273B" w:rsidRDefault="00BC273B" w:rsidP="00BC273B">
      <w:pPr>
        <w:ind w:left="360"/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Actividades Específicas </w:t>
      </w:r>
    </w:p>
    <w:p w:rsidR="00BC1BEC" w:rsidRDefault="00BC273B" w:rsidP="00A0181F">
      <w:pPr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1101</w:t>
      </w:r>
      <w:r w:rsidR="00A0181F">
        <w:rPr>
          <w:rFonts w:cs="Arial"/>
          <w:color w:val="000000" w:themeColor="text1"/>
        </w:rPr>
        <w:t xml:space="preserve"> Curso:</w:t>
      </w:r>
      <w:r w:rsidR="00A0181F" w:rsidRPr="00A0181F">
        <w:rPr>
          <w:rFonts w:cs="Arial"/>
          <w:color w:val="000000" w:themeColor="text1"/>
        </w:rPr>
        <w:t xml:space="preserve"> </w:t>
      </w:r>
      <w:r w:rsidR="00A0181F">
        <w:rPr>
          <w:rFonts w:cs="Arial"/>
          <w:color w:val="000000" w:themeColor="text1"/>
        </w:rPr>
        <w:t>“Las redes sociales en el discurso político y público”.</w:t>
      </w:r>
    </w:p>
    <w:p w:rsidR="00A0181F" w:rsidRDefault="00A0181F" w:rsidP="00A0181F">
      <w:pPr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Objetivo</w:t>
      </w:r>
    </w:p>
    <w:p w:rsidR="00BC1BEC" w:rsidRDefault="00A0181F" w:rsidP="00A0181F">
      <w:pPr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Las redes sociales se han convertido en el espacio diálogo entre </w:t>
      </w:r>
      <w:r w:rsidR="00AD5C48">
        <w:rPr>
          <w:rFonts w:cs="Arial"/>
          <w:color w:val="000000" w:themeColor="text1"/>
        </w:rPr>
        <w:t>ciudadanos,</w:t>
      </w:r>
      <w:r>
        <w:rPr>
          <w:rFonts w:cs="Arial"/>
          <w:color w:val="000000" w:themeColor="text1"/>
        </w:rPr>
        <w:t xml:space="preserve"> pero también entre gobiernos y ciudadanía. Es importante analizar ese espacio que cada día recobra importancia para el ejercicio político y así </w:t>
      </w:r>
      <w:r w:rsidR="00AD5C48">
        <w:rPr>
          <w:rFonts w:cs="Arial"/>
          <w:color w:val="000000" w:themeColor="text1"/>
        </w:rPr>
        <w:t>consolidar herramientas</w:t>
      </w:r>
      <w:r w:rsidR="00BC1BEC">
        <w:rPr>
          <w:rFonts w:cs="Arial"/>
          <w:color w:val="000000" w:themeColor="text1"/>
        </w:rPr>
        <w:t xml:space="preserve"> de debate, propuesta en nuevos espacios como es el terreno de las redes sociales, que permitan el fortalecimiento de la difusión y divulgación del que hacer democrático de instituciones como partidos políticos y organismos electorales. Además de las herramientas ciudadanas que existen para el fortalecimiento de la participación electoral y cívica.</w:t>
      </w:r>
    </w:p>
    <w:p w:rsidR="00BC1BEC" w:rsidRDefault="00BC1BEC" w:rsidP="00BC1BEC">
      <w:pPr>
        <w:ind w:left="360"/>
        <w:jc w:val="both"/>
        <w:outlineLvl w:val="0"/>
        <w:rPr>
          <w:rFonts w:cs="Arial"/>
          <w:color w:val="000000" w:themeColor="text1"/>
        </w:rPr>
      </w:pPr>
    </w:p>
    <w:p w:rsidR="00A0181F" w:rsidRDefault="00F84768" w:rsidP="00A0181F">
      <w:pPr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3.- 2020</w:t>
      </w:r>
      <w:r w:rsidR="00BC1BEC" w:rsidRPr="00EC5E16">
        <w:rPr>
          <w:rFonts w:cs="Arial"/>
          <w:color w:val="000000" w:themeColor="text1"/>
        </w:rPr>
        <w:t xml:space="preserve"> A</w:t>
      </w:r>
      <w:r w:rsidR="00A0181F">
        <w:rPr>
          <w:rFonts w:cs="Arial"/>
          <w:color w:val="000000" w:themeColor="text1"/>
        </w:rPr>
        <w:t xml:space="preserve">1 1101 Curso: “Las redes sociales en el discurso político y público”. </w:t>
      </w:r>
    </w:p>
    <w:p w:rsidR="00BC1BEC" w:rsidRPr="00EC5E16" w:rsidRDefault="00BC1BEC" w:rsidP="00BC1BEC">
      <w:pPr>
        <w:tabs>
          <w:tab w:val="left" w:pos="3852"/>
        </w:tabs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 </w:t>
      </w:r>
      <w:r w:rsidR="00F84768">
        <w:rPr>
          <w:rFonts w:cs="Arial"/>
          <w:color w:val="000000" w:themeColor="text1"/>
        </w:rPr>
        <w:t xml:space="preserve"> Número: 2020</w:t>
      </w:r>
      <w:r w:rsidRPr="00EC5E16">
        <w:rPr>
          <w:rFonts w:cs="Arial"/>
          <w:color w:val="000000" w:themeColor="text1"/>
        </w:rPr>
        <w:t>-A1</w:t>
      </w:r>
      <w:r>
        <w:rPr>
          <w:rFonts w:cs="Arial"/>
          <w:color w:val="000000" w:themeColor="text1"/>
        </w:rPr>
        <w:t>-1101</w:t>
      </w:r>
      <w:r w:rsidRPr="00EC5E16">
        <w:rPr>
          <w:rFonts w:cs="Arial"/>
          <w:color w:val="000000" w:themeColor="text1"/>
        </w:rPr>
        <w:tab/>
      </w:r>
    </w:p>
    <w:p w:rsidR="00BC1BEC" w:rsidRPr="00EC5E16" w:rsidRDefault="00BC1BEC" w:rsidP="00BC1BEC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Sub-Rubro:</w:t>
      </w:r>
      <w:r w:rsidRPr="00EC5E16">
        <w:rPr>
          <w:rFonts w:cs="Arial"/>
          <w:color w:val="000000" w:themeColor="text1"/>
        </w:rPr>
        <w:tab/>
        <w:t>A1</w:t>
      </w:r>
      <w:r>
        <w:rPr>
          <w:rFonts w:cs="Arial"/>
          <w:color w:val="000000" w:themeColor="text1"/>
        </w:rPr>
        <w:t xml:space="preserve"> </w:t>
      </w:r>
      <w:r w:rsidRPr="00EC5E16">
        <w:rPr>
          <w:rFonts w:cs="Arial"/>
          <w:color w:val="000000" w:themeColor="text1"/>
        </w:rPr>
        <w:t xml:space="preserve"> Educación y Capacitación política</w:t>
      </w:r>
    </w:p>
    <w:p w:rsidR="00BC1BEC" w:rsidRPr="00EC5E16" w:rsidRDefault="00BC1BEC" w:rsidP="00BC1BEC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 w:rsidRPr="00EC5E16">
        <w:rPr>
          <w:rFonts w:cs="Arial"/>
          <w:color w:val="000000" w:themeColor="text1"/>
        </w:rPr>
        <w:t>Sub-clasificación:</w:t>
      </w:r>
      <w:r>
        <w:rPr>
          <w:rFonts w:cs="Arial"/>
          <w:color w:val="000000" w:themeColor="text1"/>
        </w:rPr>
        <w:t xml:space="preserve"> Curso</w:t>
      </w:r>
    </w:p>
    <w:p w:rsidR="00BC1BEC" w:rsidRPr="00EC5E16" w:rsidRDefault="00BC1BEC" w:rsidP="00BC1BEC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4.- Objetivos, metas e Indicadores del Proyecto.</w:t>
      </w:r>
    </w:p>
    <w:p w:rsidR="00A0181F" w:rsidRDefault="00BC1BEC" w:rsidP="00A0181F">
      <w:pPr>
        <w:ind w:left="36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Objetivos: </w:t>
      </w:r>
    </w:p>
    <w:p w:rsidR="00A0181F" w:rsidRDefault="00A0181F" w:rsidP="00A0181F">
      <w:pPr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Las redes sociales se han convertido en el espacio diálogo entre </w:t>
      </w:r>
      <w:r w:rsidR="00AD5C48">
        <w:rPr>
          <w:rFonts w:cs="Arial"/>
          <w:color w:val="000000" w:themeColor="text1"/>
        </w:rPr>
        <w:t>ciudadanos,</w:t>
      </w:r>
      <w:r>
        <w:rPr>
          <w:rFonts w:cs="Arial"/>
          <w:color w:val="000000" w:themeColor="text1"/>
        </w:rPr>
        <w:t xml:space="preserve"> pero también entre gobiernos y ciudadanía. Es importante analizar ese espacio que cada día recobra importancia para el ejercicio político y así consolidar herramientas de debate, propuesta en nuevos espacios como es el terreno de las redes sociales, que permitan el fortalecimiento de la difusión y divulgación del que hacer democrático de instituciones como partidos políticos y organismos electorales. Además de las herramientas ciudadanas que existen para el fortalecimiento de la participación electoral y cívica.</w:t>
      </w:r>
    </w:p>
    <w:p w:rsidR="00BC1BEC" w:rsidRDefault="00BC1BEC" w:rsidP="00BC1BEC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Metas:</w:t>
      </w:r>
    </w:p>
    <w:p w:rsidR="00BC1BEC" w:rsidRDefault="00BC1BEC" w:rsidP="00BC1BEC">
      <w:pPr>
        <w:ind w:left="70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Fortalecer la capacidad y herramientas de comunicación en nuevos contextos como el digital.</w:t>
      </w:r>
    </w:p>
    <w:p w:rsidR="00BC1BEC" w:rsidRDefault="00BC1BEC" w:rsidP="00BC1BEC">
      <w:pPr>
        <w:ind w:left="70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L</w:t>
      </w:r>
      <w:r w:rsidRPr="00EC5E16">
        <w:rPr>
          <w:rFonts w:cs="Arial"/>
          <w:color w:val="000000" w:themeColor="text1"/>
        </w:rPr>
        <w:t xml:space="preserve">ograr interés y empatía social </w:t>
      </w:r>
      <w:r>
        <w:rPr>
          <w:rFonts w:cs="Arial"/>
          <w:color w:val="000000" w:themeColor="text1"/>
        </w:rPr>
        <w:t>de la ciudadanía en los procesos democráticos a través de las redes sociales.</w:t>
      </w:r>
    </w:p>
    <w:p w:rsidR="00BC1BEC" w:rsidRDefault="00BC1BEC" w:rsidP="00BC1BEC">
      <w:pPr>
        <w:ind w:left="70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Fortalecer el vínculo ciudadano y de participación entre liderazgos responsables a través de las redes sociales.</w:t>
      </w:r>
    </w:p>
    <w:p w:rsidR="00BC1BEC" w:rsidRPr="00EC5E16" w:rsidRDefault="00BC1BEC" w:rsidP="00BC1BEC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Meta geográfica </w:t>
      </w:r>
    </w:p>
    <w:p w:rsidR="00BC1BEC" w:rsidRPr="00EC5E16" w:rsidRDefault="00A0181F" w:rsidP="00BC1BEC">
      <w:pPr>
        <w:ind w:left="70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Coahuila: 150</w:t>
      </w:r>
    </w:p>
    <w:p w:rsidR="00BC1BEC" w:rsidRPr="00EC5E16" w:rsidRDefault="00BC1BEC" w:rsidP="00BC1BEC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 xml:space="preserve">Indicadores: </w:t>
      </w:r>
    </w:p>
    <w:p w:rsidR="00BC1BEC" w:rsidRPr="00EC5E16" w:rsidRDefault="00BC1BEC" w:rsidP="00BC1BEC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Cuantitativo</w:t>
      </w:r>
    </w:p>
    <w:p w:rsidR="00BC1BEC" w:rsidRPr="00EC5E16" w:rsidRDefault="00BC1BEC" w:rsidP="00BC1BEC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5.- Período de realización del proyecto.</w:t>
      </w:r>
    </w:p>
    <w:p w:rsidR="00BC1BEC" w:rsidRPr="00EC5E16" w:rsidRDefault="00BC1BEC" w:rsidP="00BC1BEC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Inicio:</w:t>
      </w:r>
      <w:r w:rsidR="00A0181F">
        <w:rPr>
          <w:rFonts w:cs="Arial"/>
          <w:color w:val="000000" w:themeColor="text1"/>
        </w:rPr>
        <w:t xml:space="preserve"> 01 enero</w:t>
      </w:r>
      <w:r>
        <w:rPr>
          <w:rFonts w:cs="Arial"/>
          <w:color w:val="000000" w:themeColor="text1"/>
        </w:rPr>
        <w:t xml:space="preserve"> </w:t>
      </w:r>
      <w:r w:rsidRPr="00EC5E16">
        <w:rPr>
          <w:rFonts w:cs="Arial"/>
          <w:color w:val="000000" w:themeColor="text1"/>
        </w:rPr>
        <w:tab/>
        <w:t xml:space="preserve">Fin: </w:t>
      </w:r>
      <w:r w:rsidR="00A0181F">
        <w:rPr>
          <w:rFonts w:cs="Arial"/>
          <w:color w:val="000000" w:themeColor="text1"/>
        </w:rPr>
        <w:t>30 de septiembre</w:t>
      </w:r>
    </w:p>
    <w:p w:rsidR="00BC1BEC" w:rsidRPr="00EC5E16" w:rsidRDefault="00BC1BEC" w:rsidP="00BC1BEC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6.- Alcance y Beneficios del Proyecto.</w:t>
      </w:r>
    </w:p>
    <w:p w:rsidR="00BC1BEC" w:rsidRDefault="00BC1BEC" w:rsidP="00BC1BEC">
      <w:pPr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 xml:space="preserve">Cobertura Geográfica: </w:t>
      </w:r>
      <w:r w:rsidRPr="00EC5E16">
        <w:rPr>
          <w:rFonts w:cs="Arial"/>
          <w:color w:val="000000" w:themeColor="text1"/>
        </w:rPr>
        <w:tab/>
        <w:t xml:space="preserve"> </w:t>
      </w:r>
      <w:r>
        <w:rPr>
          <w:rFonts w:cs="Arial"/>
          <w:color w:val="000000" w:themeColor="text1"/>
        </w:rPr>
        <w:t>Coahuila</w:t>
      </w:r>
    </w:p>
    <w:p w:rsidR="00BC1BEC" w:rsidRPr="00EC5E16" w:rsidRDefault="00BC1BEC" w:rsidP="00BC1BEC">
      <w:pPr>
        <w:pStyle w:val="Prrafodelista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Beneficios y/o </w:t>
      </w:r>
    </w:p>
    <w:p w:rsidR="00BC1BEC" w:rsidRPr="00EC5E16" w:rsidRDefault="00BC1BEC" w:rsidP="00BC1BEC">
      <w:pPr>
        <w:pStyle w:val="Prrafodelista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Población beneficiada: </w:t>
      </w:r>
      <w:r>
        <w:rPr>
          <w:rFonts w:cs="Arial"/>
          <w:color w:val="000000" w:themeColor="text1"/>
        </w:rPr>
        <w:t xml:space="preserve"> Liderazgos, militancia y Ciudadanos entre de entre 18 a 100 años</w:t>
      </w:r>
      <w:r w:rsidRPr="00EC5E16">
        <w:rPr>
          <w:rFonts w:cs="Arial"/>
          <w:color w:val="000000" w:themeColor="text1"/>
        </w:rPr>
        <w:t xml:space="preserve"> residentes dentro del Estado de Coahuila.</w:t>
      </w:r>
    </w:p>
    <w:p w:rsidR="00BC1BEC" w:rsidRPr="00EC5E16" w:rsidRDefault="00BC1BEC" w:rsidP="00BC1BEC">
      <w:pPr>
        <w:pStyle w:val="Prrafodelista"/>
        <w:outlineLvl w:val="0"/>
        <w:rPr>
          <w:rFonts w:cs="Arial"/>
          <w:color w:val="000000" w:themeColor="text1"/>
        </w:rPr>
      </w:pPr>
    </w:p>
    <w:p w:rsidR="00BC1BEC" w:rsidRPr="00EC5E16" w:rsidRDefault="00BC1BEC" w:rsidP="00BC1BEC">
      <w:pPr>
        <w:pStyle w:val="Prrafodelista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Total de beneficiarios: </w:t>
      </w:r>
      <w:r w:rsidR="00A0181F">
        <w:rPr>
          <w:rFonts w:cs="Arial"/>
          <w:color w:val="000000" w:themeColor="text1"/>
        </w:rPr>
        <w:t>150</w:t>
      </w:r>
      <w:r>
        <w:rPr>
          <w:rFonts w:cs="Arial"/>
          <w:color w:val="000000" w:themeColor="text1"/>
        </w:rPr>
        <w:t xml:space="preserve"> beneficiarios</w:t>
      </w:r>
      <w:r w:rsidRPr="00EC5E16">
        <w:rPr>
          <w:rFonts w:cs="Arial"/>
          <w:color w:val="000000" w:themeColor="text1"/>
        </w:rPr>
        <w:t xml:space="preserve"> personas</w:t>
      </w:r>
    </w:p>
    <w:p w:rsidR="00BC1BEC" w:rsidRPr="00EC5E16" w:rsidRDefault="00BC1BEC" w:rsidP="00BC1BEC">
      <w:pPr>
        <w:pStyle w:val="Prrafodelista"/>
        <w:rPr>
          <w:rFonts w:cs="Arial"/>
          <w:color w:val="000000" w:themeColor="text1"/>
        </w:rPr>
      </w:pPr>
    </w:p>
    <w:p w:rsidR="00BC1BEC" w:rsidRPr="00EC5E16" w:rsidRDefault="00BC1BEC" w:rsidP="00BC1BEC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7.- Presupuesto Programado $</w:t>
      </w:r>
      <w:r w:rsidR="00A0181F">
        <w:rPr>
          <w:rFonts w:cs="Arial"/>
          <w:color w:val="000000" w:themeColor="text1"/>
        </w:rPr>
        <w:t>9</w:t>
      </w:r>
      <w:r>
        <w:rPr>
          <w:rFonts w:cs="Arial"/>
          <w:color w:val="000000" w:themeColor="text1"/>
        </w:rPr>
        <w:t>0,000.00</w:t>
      </w:r>
    </w:p>
    <w:p w:rsidR="00A0181F" w:rsidRDefault="00BC1BEC" w:rsidP="00A0181F">
      <w:pPr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Capítulo: A-1100 </w:t>
      </w:r>
      <w:r>
        <w:rPr>
          <w:rFonts w:cs="Arial"/>
          <w:color w:val="000000" w:themeColor="text1"/>
        </w:rPr>
        <w:t xml:space="preserve">1101 Curso: </w:t>
      </w:r>
      <w:r w:rsidR="00A0181F">
        <w:rPr>
          <w:rFonts w:cs="Arial"/>
          <w:color w:val="000000" w:themeColor="text1"/>
        </w:rPr>
        <w:t>“Las redes sociales en el discurso político y público”.</w:t>
      </w:r>
    </w:p>
    <w:p w:rsidR="00BC1BEC" w:rsidRPr="00EC5E16" w:rsidRDefault="00BC1BEC" w:rsidP="00A0181F">
      <w:pPr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Co</w:t>
      </w:r>
      <w:r>
        <w:rPr>
          <w:rFonts w:cs="Arial"/>
          <w:color w:val="000000" w:themeColor="text1"/>
        </w:rPr>
        <w:t>ncepto: A-1101</w:t>
      </w:r>
      <w:r w:rsidR="00A0181F">
        <w:rPr>
          <w:rFonts w:cs="Arial"/>
          <w:color w:val="000000" w:themeColor="text1"/>
        </w:rPr>
        <w:t xml:space="preserve"> Curso: “Las redes sociales en el discurso político y público”.</w:t>
      </w:r>
    </w:p>
    <w:p w:rsidR="00BC1BEC" w:rsidRDefault="00BC1BEC" w:rsidP="00BC1BEC">
      <w:pPr>
        <w:outlineLvl w:val="0"/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1134"/>
        <w:gridCol w:w="1276"/>
        <w:gridCol w:w="1134"/>
        <w:gridCol w:w="1134"/>
        <w:gridCol w:w="1036"/>
      </w:tblGrid>
      <w:tr w:rsidR="00BC1BEC" w:rsidRPr="00EC5E16" w:rsidTr="005B2971">
        <w:tc>
          <w:tcPr>
            <w:tcW w:w="846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</w:t>
            </w:r>
            <w:r w:rsidRPr="00EC5E16">
              <w:rPr>
                <w:rFonts w:cs="Arial"/>
                <w:color w:val="000000" w:themeColor="text1"/>
              </w:rPr>
              <w:t>Partida</w:t>
            </w:r>
          </w:p>
        </w:tc>
        <w:tc>
          <w:tcPr>
            <w:tcW w:w="2268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Entregable/Proveedor</w:t>
            </w:r>
          </w:p>
        </w:tc>
        <w:tc>
          <w:tcPr>
            <w:tcW w:w="1134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Cantidad</w:t>
            </w:r>
          </w:p>
        </w:tc>
        <w:tc>
          <w:tcPr>
            <w:tcW w:w="1276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Localidad</w:t>
            </w:r>
          </w:p>
        </w:tc>
        <w:tc>
          <w:tcPr>
            <w:tcW w:w="1134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Precio unitario</w:t>
            </w:r>
          </w:p>
        </w:tc>
        <w:tc>
          <w:tcPr>
            <w:tcW w:w="1134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Subtotal</w:t>
            </w:r>
          </w:p>
        </w:tc>
        <w:tc>
          <w:tcPr>
            <w:tcW w:w="1036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Total</w:t>
            </w:r>
          </w:p>
        </w:tc>
      </w:tr>
      <w:tr w:rsidR="00BC1BEC" w:rsidRPr="00EC5E16" w:rsidTr="005B2971">
        <w:tc>
          <w:tcPr>
            <w:tcW w:w="846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1101</w:t>
            </w:r>
          </w:p>
        </w:tc>
        <w:tc>
          <w:tcPr>
            <w:tcW w:w="2268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Hospedajes, combustibles, viáticos, renta de salones, renta audio y video, coffee break, alimentos, consumos (desayunos, comidas,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lastRenderedPageBreak/>
              <w:t>cenas), carteles de difusión, papelería, utilitarios, boletos de avión, traslados, honorarios, material didáctico, sueldos y salarios de organización, gastos de organización y otros</w:t>
            </w:r>
          </w:p>
        </w:tc>
        <w:tc>
          <w:tcPr>
            <w:tcW w:w="1134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>1</w:t>
            </w:r>
          </w:p>
        </w:tc>
        <w:tc>
          <w:tcPr>
            <w:tcW w:w="1276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Coahuila</w:t>
            </w:r>
          </w:p>
        </w:tc>
        <w:tc>
          <w:tcPr>
            <w:tcW w:w="1134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36" w:type="dxa"/>
          </w:tcPr>
          <w:p w:rsidR="00BC1BEC" w:rsidRPr="00EC5E16" w:rsidRDefault="0081692A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90,000</w:t>
            </w:r>
          </w:p>
        </w:tc>
      </w:tr>
      <w:tr w:rsidR="00BC1BEC" w:rsidRPr="00EC5E16" w:rsidTr="005B2971">
        <w:tc>
          <w:tcPr>
            <w:tcW w:w="846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BC1BEC" w:rsidRDefault="00BC1BEC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BC1BEC" w:rsidRDefault="00BC1BEC" w:rsidP="005B297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BC1BEC" w:rsidRDefault="00BC1BEC" w:rsidP="005B297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36" w:type="dxa"/>
          </w:tcPr>
          <w:p w:rsidR="00BC1BEC" w:rsidRDefault="0081692A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9</w:t>
            </w:r>
            <w:r w:rsidR="00BC1BEC">
              <w:rPr>
                <w:rFonts w:cs="Arial"/>
                <w:color w:val="000000" w:themeColor="text1"/>
              </w:rPr>
              <w:t>0,000</w:t>
            </w:r>
          </w:p>
        </w:tc>
      </w:tr>
    </w:tbl>
    <w:p w:rsidR="00BC1BEC" w:rsidRDefault="00BC1BEC" w:rsidP="00BC1BEC">
      <w:pPr>
        <w:rPr>
          <w:rFonts w:cs="Arial"/>
          <w:color w:val="000000" w:themeColor="text1"/>
        </w:rPr>
      </w:pPr>
    </w:p>
    <w:p w:rsidR="00BC1BEC" w:rsidRDefault="00BC1BEC" w:rsidP="00BC1BEC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Presupuesto proyectado desglosado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</w:tblGrid>
      <w:tr w:rsidR="00BC1BEC" w:rsidTr="005B2971">
        <w:tc>
          <w:tcPr>
            <w:tcW w:w="1668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Concepto</w:t>
            </w:r>
          </w:p>
        </w:tc>
        <w:tc>
          <w:tcPr>
            <w:tcW w:w="1984" w:type="dxa"/>
          </w:tcPr>
          <w:p w:rsidR="00BC1BEC" w:rsidRDefault="00BC1BEC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Cantidad en pesos</w:t>
            </w:r>
          </w:p>
        </w:tc>
      </w:tr>
      <w:tr w:rsidR="00BC1BEC" w:rsidTr="005B2971">
        <w:tc>
          <w:tcPr>
            <w:tcW w:w="1668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Renta de salón</w:t>
            </w:r>
          </w:p>
        </w:tc>
        <w:tc>
          <w:tcPr>
            <w:tcW w:w="1984" w:type="dxa"/>
          </w:tcPr>
          <w:p w:rsidR="00BC1BEC" w:rsidRDefault="00BC1BEC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10,000</w:t>
            </w:r>
          </w:p>
        </w:tc>
      </w:tr>
      <w:tr w:rsidR="00BC1BEC" w:rsidTr="005B2971">
        <w:tc>
          <w:tcPr>
            <w:tcW w:w="1668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Coffee break </w:t>
            </w:r>
          </w:p>
        </w:tc>
        <w:tc>
          <w:tcPr>
            <w:tcW w:w="1984" w:type="dxa"/>
          </w:tcPr>
          <w:p w:rsidR="00BC1BEC" w:rsidRDefault="00BC1BEC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5,000</w:t>
            </w:r>
          </w:p>
        </w:tc>
      </w:tr>
      <w:tr w:rsidR="00BC1BEC" w:rsidTr="005B2971">
        <w:tc>
          <w:tcPr>
            <w:tcW w:w="1668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Hospedaje</w:t>
            </w:r>
          </w:p>
        </w:tc>
        <w:tc>
          <w:tcPr>
            <w:tcW w:w="1984" w:type="dxa"/>
          </w:tcPr>
          <w:p w:rsidR="00BC1BEC" w:rsidRDefault="00BC1BEC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BC1BEC" w:rsidTr="005B2971">
        <w:tc>
          <w:tcPr>
            <w:tcW w:w="1668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Mampara y Lona</w:t>
            </w:r>
          </w:p>
        </w:tc>
        <w:tc>
          <w:tcPr>
            <w:tcW w:w="1984" w:type="dxa"/>
          </w:tcPr>
          <w:p w:rsidR="00BC1BEC" w:rsidRDefault="00BC1BEC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3,000</w:t>
            </w:r>
          </w:p>
        </w:tc>
      </w:tr>
      <w:tr w:rsidR="00BC1BEC" w:rsidTr="005B2971">
        <w:tc>
          <w:tcPr>
            <w:tcW w:w="1668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Audio </w:t>
            </w:r>
          </w:p>
        </w:tc>
        <w:tc>
          <w:tcPr>
            <w:tcW w:w="1984" w:type="dxa"/>
          </w:tcPr>
          <w:p w:rsidR="00BC1BEC" w:rsidRDefault="00BC1BEC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3,000</w:t>
            </w:r>
          </w:p>
        </w:tc>
      </w:tr>
      <w:tr w:rsidR="00BC1BEC" w:rsidTr="005B2971">
        <w:tc>
          <w:tcPr>
            <w:tcW w:w="1668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Videograbación</w:t>
            </w:r>
          </w:p>
        </w:tc>
        <w:tc>
          <w:tcPr>
            <w:tcW w:w="1984" w:type="dxa"/>
          </w:tcPr>
          <w:p w:rsidR="00BC1BEC" w:rsidRDefault="00BC1BEC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1,000</w:t>
            </w:r>
          </w:p>
        </w:tc>
      </w:tr>
      <w:tr w:rsidR="00BC1BEC" w:rsidTr="005B2971">
        <w:tc>
          <w:tcPr>
            <w:tcW w:w="1668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Pasaje</w:t>
            </w:r>
          </w:p>
        </w:tc>
        <w:tc>
          <w:tcPr>
            <w:tcW w:w="1984" w:type="dxa"/>
          </w:tcPr>
          <w:p w:rsidR="00BC1BEC" w:rsidRDefault="00BC1BEC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4,000</w:t>
            </w:r>
          </w:p>
        </w:tc>
      </w:tr>
      <w:tr w:rsidR="00BC1BEC" w:rsidTr="005B2971">
        <w:tc>
          <w:tcPr>
            <w:tcW w:w="1668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Honorarios</w:t>
            </w:r>
          </w:p>
        </w:tc>
        <w:tc>
          <w:tcPr>
            <w:tcW w:w="1984" w:type="dxa"/>
          </w:tcPr>
          <w:p w:rsidR="00BC1BEC" w:rsidRDefault="00BC1BEC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20,000</w:t>
            </w:r>
          </w:p>
        </w:tc>
      </w:tr>
      <w:tr w:rsidR="00BC1BEC" w:rsidTr="005B2971">
        <w:tc>
          <w:tcPr>
            <w:tcW w:w="1668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Difusión</w:t>
            </w:r>
          </w:p>
        </w:tc>
        <w:tc>
          <w:tcPr>
            <w:tcW w:w="1984" w:type="dxa"/>
          </w:tcPr>
          <w:p w:rsidR="00BC1BEC" w:rsidRDefault="00BC1BEC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1,000</w:t>
            </w:r>
          </w:p>
        </w:tc>
      </w:tr>
      <w:tr w:rsidR="00BC1BEC" w:rsidTr="005B2971">
        <w:tc>
          <w:tcPr>
            <w:tcW w:w="1668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Traslados</w:t>
            </w:r>
          </w:p>
        </w:tc>
        <w:tc>
          <w:tcPr>
            <w:tcW w:w="1984" w:type="dxa"/>
          </w:tcPr>
          <w:p w:rsidR="00BC1BEC" w:rsidRDefault="00BC1BEC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1,000</w:t>
            </w:r>
          </w:p>
        </w:tc>
      </w:tr>
      <w:tr w:rsidR="00BC1BEC" w:rsidTr="005B2971">
        <w:tc>
          <w:tcPr>
            <w:tcW w:w="1668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Viáticos</w:t>
            </w:r>
          </w:p>
        </w:tc>
        <w:tc>
          <w:tcPr>
            <w:tcW w:w="1984" w:type="dxa"/>
          </w:tcPr>
          <w:p w:rsidR="00BC1BEC" w:rsidRDefault="00BC1BEC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2,000</w:t>
            </w:r>
          </w:p>
        </w:tc>
      </w:tr>
      <w:tr w:rsidR="00BC1BEC" w:rsidTr="005B2971">
        <w:tc>
          <w:tcPr>
            <w:tcW w:w="1668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Total</w:t>
            </w:r>
          </w:p>
        </w:tc>
        <w:tc>
          <w:tcPr>
            <w:tcW w:w="1984" w:type="dxa"/>
          </w:tcPr>
          <w:p w:rsidR="00BC1BEC" w:rsidRDefault="00BC1BEC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50,000.00</w:t>
            </w:r>
          </w:p>
        </w:tc>
      </w:tr>
    </w:tbl>
    <w:p w:rsidR="00BC1BEC" w:rsidRDefault="00BC1BEC" w:rsidP="00BC1BEC">
      <w:pPr>
        <w:rPr>
          <w:rFonts w:cs="Arial"/>
          <w:color w:val="000000" w:themeColor="text1"/>
        </w:rPr>
      </w:pPr>
    </w:p>
    <w:p w:rsidR="00BC1BEC" w:rsidRPr="00EC5E16" w:rsidRDefault="00BC1BEC" w:rsidP="00BC1BEC">
      <w:pPr>
        <w:rPr>
          <w:rFonts w:cs="Arial"/>
          <w:color w:val="000000" w:themeColor="text1"/>
        </w:rPr>
      </w:pPr>
    </w:p>
    <w:p w:rsidR="00BC1BEC" w:rsidRPr="00EC5E16" w:rsidRDefault="00BC1BEC" w:rsidP="00BC1BEC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8. Cronograma de Ejecución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47130" w:rsidRPr="00EC5E16" w:rsidTr="005B2971">
        <w:tc>
          <w:tcPr>
            <w:tcW w:w="2942" w:type="dxa"/>
          </w:tcPr>
          <w:p w:rsidR="00BC1BEC" w:rsidRPr="00EC5E16" w:rsidRDefault="00BC1BEC" w:rsidP="005B2971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ACTIVIDAD</w:t>
            </w:r>
          </w:p>
        </w:tc>
        <w:tc>
          <w:tcPr>
            <w:tcW w:w="2943" w:type="dxa"/>
          </w:tcPr>
          <w:p w:rsidR="00BC1BEC" w:rsidRPr="00EC5E16" w:rsidRDefault="00BC1BEC" w:rsidP="005B2971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INICIO</w:t>
            </w:r>
          </w:p>
        </w:tc>
        <w:tc>
          <w:tcPr>
            <w:tcW w:w="2943" w:type="dxa"/>
          </w:tcPr>
          <w:p w:rsidR="00BC1BEC" w:rsidRPr="00EC5E16" w:rsidRDefault="00BC1BEC" w:rsidP="005B2971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FIN</w:t>
            </w:r>
          </w:p>
        </w:tc>
      </w:tr>
      <w:tr w:rsidR="00E47130" w:rsidRPr="00EC5E16" w:rsidTr="005B2971">
        <w:tc>
          <w:tcPr>
            <w:tcW w:w="2942" w:type="dxa"/>
          </w:tcPr>
          <w:p w:rsidR="00BC1BEC" w:rsidRDefault="0081692A" w:rsidP="005B2971">
            <w:pPr>
              <w:tabs>
                <w:tab w:val="left" w:pos="3852"/>
              </w:tabs>
              <w:jc w:val="both"/>
              <w:outlineLvl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“Las redes sociales en el discurso político y público”.</w:t>
            </w:r>
            <w:r w:rsidR="00BC1BEC">
              <w:rPr>
                <w:rFonts w:cs="Arial"/>
                <w:color w:val="000000" w:themeColor="text1"/>
              </w:rPr>
              <w:tab/>
            </w:r>
          </w:p>
          <w:p w:rsidR="00BC1BEC" w:rsidRPr="00EC5E16" w:rsidRDefault="00BC1BEC" w:rsidP="005B2971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3" w:type="dxa"/>
          </w:tcPr>
          <w:p w:rsidR="00BC1BEC" w:rsidRDefault="00BC1BEC" w:rsidP="005B2971">
            <w:pPr>
              <w:jc w:val="center"/>
              <w:rPr>
                <w:rFonts w:cs="Arial"/>
                <w:color w:val="000000" w:themeColor="text1"/>
              </w:rPr>
            </w:pPr>
          </w:p>
          <w:p w:rsidR="00BC1BEC" w:rsidRPr="00EC5E16" w:rsidRDefault="00E47130" w:rsidP="005B2971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1 de enero </w:t>
            </w:r>
          </w:p>
        </w:tc>
        <w:tc>
          <w:tcPr>
            <w:tcW w:w="2943" w:type="dxa"/>
          </w:tcPr>
          <w:p w:rsidR="00E47130" w:rsidRDefault="00E47130" w:rsidP="005B2971">
            <w:pPr>
              <w:rPr>
                <w:rFonts w:cs="Arial"/>
                <w:color w:val="000000" w:themeColor="text1"/>
              </w:rPr>
            </w:pPr>
          </w:p>
          <w:p w:rsidR="00BC1BEC" w:rsidRPr="00EC5E16" w:rsidRDefault="00E47130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30 de septiembre 2020</w:t>
            </w:r>
          </w:p>
        </w:tc>
      </w:tr>
    </w:tbl>
    <w:p w:rsidR="00BC1BEC" w:rsidRDefault="00BC1BEC" w:rsidP="00BC1BEC">
      <w:pPr>
        <w:rPr>
          <w:rFonts w:cs="Arial"/>
          <w:color w:val="000000" w:themeColor="text1"/>
        </w:rPr>
      </w:pPr>
    </w:p>
    <w:p w:rsidR="0081692A" w:rsidRDefault="0081692A" w:rsidP="00BC1BEC">
      <w:pPr>
        <w:rPr>
          <w:rFonts w:cs="Arial"/>
          <w:color w:val="000000" w:themeColor="text1"/>
        </w:rPr>
      </w:pPr>
    </w:p>
    <w:p w:rsidR="0081692A" w:rsidRDefault="0081692A" w:rsidP="00BC1BEC">
      <w:pPr>
        <w:rPr>
          <w:rFonts w:cs="Arial"/>
          <w:color w:val="000000" w:themeColor="text1"/>
        </w:rPr>
      </w:pPr>
    </w:p>
    <w:p w:rsidR="0081692A" w:rsidRDefault="0081692A" w:rsidP="00BC1BEC">
      <w:pPr>
        <w:rPr>
          <w:rFonts w:cs="Arial"/>
          <w:color w:val="000000" w:themeColor="text1"/>
        </w:rPr>
      </w:pPr>
    </w:p>
    <w:p w:rsidR="00BC1BEC" w:rsidRPr="00EC5E16" w:rsidRDefault="00BC1BEC" w:rsidP="00BC1BEC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lastRenderedPageBreak/>
        <w:t>9.- Responsables del proyecto</w:t>
      </w:r>
    </w:p>
    <w:p w:rsidR="00BC1BEC" w:rsidRPr="00EC5E16" w:rsidRDefault="00BC1BEC" w:rsidP="00BC1BEC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Responsa</w:t>
      </w:r>
      <w:r>
        <w:rPr>
          <w:rFonts w:cs="Arial"/>
          <w:color w:val="000000" w:themeColor="text1"/>
        </w:rPr>
        <w:t>ble de Organización y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93"/>
        <w:gridCol w:w="2207"/>
        <w:gridCol w:w="2207"/>
      </w:tblGrid>
      <w:tr w:rsidR="00BC1BEC" w:rsidRPr="00EC5E16" w:rsidTr="005B2971">
        <w:tc>
          <w:tcPr>
            <w:tcW w:w="421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93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BC1BEC" w:rsidRPr="00EC5E16" w:rsidTr="005B2971">
        <w:tc>
          <w:tcPr>
            <w:tcW w:w="421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93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Eneida </w:t>
            </w:r>
            <w:r>
              <w:rPr>
                <w:rFonts w:cs="Arial"/>
                <w:color w:val="000000" w:themeColor="text1"/>
              </w:rPr>
              <w:t xml:space="preserve">Leonor </w:t>
            </w:r>
            <w:r w:rsidRPr="00EC5E16">
              <w:rPr>
                <w:rFonts w:cs="Arial"/>
                <w:color w:val="000000" w:themeColor="text1"/>
              </w:rPr>
              <w:t>Sánchez Zambrano</w:t>
            </w:r>
          </w:p>
        </w:tc>
        <w:tc>
          <w:tcPr>
            <w:tcW w:w="2207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Directora de Proyectos</w:t>
            </w:r>
          </w:p>
        </w:tc>
        <w:tc>
          <w:tcPr>
            <w:tcW w:w="2207" w:type="dxa"/>
          </w:tcPr>
          <w:p w:rsidR="00BC1BEC" w:rsidRPr="00EC5E16" w:rsidRDefault="00770E61" w:rsidP="005B2971">
            <w:pPr>
              <w:rPr>
                <w:rFonts w:cs="Arial"/>
                <w:color w:val="000000" w:themeColor="text1"/>
              </w:rPr>
            </w:pPr>
            <w:hyperlink r:id="rId14" w:history="1">
              <w:r w:rsidR="00BC1BEC" w:rsidRPr="00EC5E16">
                <w:rPr>
                  <w:rStyle w:val="Hipervnculo"/>
                  <w:rFonts w:cs="Arial"/>
                  <w:color w:val="000000" w:themeColor="text1"/>
                </w:rPr>
                <w:t>eneida@udc.org.mx</w:t>
              </w:r>
            </w:hyperlink>
          </w:p>
        </w:tc>
      </w:tr>
    </w:tbl>
    <w:p w:rsidR="00BC1BEC" w:rsidRPr="00EC5E16" w:rsidRDefault="00BC1BEC" w:rsidP="00BC1BEC">
      <w:pPr>
        <w:rPr>
          <w:rFonts w:cs="Arial"/>
          <w:color w:val="000000" w:themeColor="text1"/>
        </w:rPr>
      </w:pPr>
    </w:p>
    <w:p w:rsidR="00BC1BEC" w:rsidRPr="00EC5E16" w:rsidRDefault="00BC1BEC" w:rsidP="00BC1BEC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10. Justificación.</w:t>
      </w:r>
    </w:p>
    <w:p w:rsidR="006146C0" w:rsidRDefault="00BC1BEC" w:rsidP="006146C0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Descripción:</w:t>
      </w:r>
    </w:p>
    <w:p w:rsidR="00BC1BEC" w:rsidRDefault="006146C0" w:rsidP="006146C0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E</w:t>
      </w:r>
      <w:r w:rsidR="00E47130">
        <w:rPr>
          <w:rFonts w:cs="Arial"/>
          <w:color w:val="000000" w:themeColor="text1"/>
        </w:rPr>
        <w:t>l uso de las redes so</w:t>
      </w:r>
      <w:r>
        <w:rPr>
          <w:rFonts w:cs="Arial"/>
          <w:color w:val="000000" w:themeColor="text1"/>
        </w:rPr>
        <w:t>ciales se ha</w:t>
      </w:r>
      <w:r w:rsidR="00E47130">
        <w:rPr>
          <w:rFonts w:cs="Arial"/>
          <w:color w:val="000000" w:themeColor="text1"/>
        </w:rPr>
        <w:t xml:space="preserve"> vuelto prioritario en la cotidianidad de las sociedades democráticas. Recientemente se informó que el consumo del internet superó la brecha del consumo de la televisión. En 85% de la población tiene acceso a las redes sociales. </w:t>
      </w:r>
      <w:r w:rsidR="00203EC0">
        <w:rPr>
          <w:rFonts w:cs="Arial"/>
          <w:color w:val="000000" w:themeColor="text1"/>
        </w:rPr>
        <w:t xml:space="preserve"> En México 7 de cada 10 usuarios instala aplicaciones en su teléfono y muchas de ellas tienen que con las redes sociales. Es </w:t>
      </w:r>
      <w:r>
        <w:rPr>
          <w:rFonts w:cs="Arial"/>
          <w:color w:val="000000" w:themeColor="text1"/>
        </w:rPr>
        <w:t xml:space="preserve">cada vez son más </w:t>
      </w:r>
      <w:r w:rsidR="00203EC0">
        <w:rPr>
          <w:rFonts w:cs="Arial"/>
          <w:color w:val="000000" w:themeColor="text1"/>
        </w:rPr>
        <w:t>mexicanos utilizan usan su teléfono para</w:t>
      </w:r>
      <w:r>
        <w:rPr>
          <w:rFonts w:cs="Arial"/>
          <w:color w:val="000000" w:themeColor="text1"/>
        </w:rPr>
        <w:t xml:space="preserve"> el uso</w:t>
      </w:r>
      <w:r w:rsidR="00203EC0">
        <w:rPr>
          <w:rFonts w:cs="Arial"/>
          <w:color w:val="000000" w:themeColor="text1"/>
        </w:rPr>
        <w:t xml:space="preserve"> redes sociales, mensajería instantánea, contenido</w:t>
      </w:r>
      <w:r>
        <w:rPr>
          <w:rFonts w:cs="Arial"/>
          <w:color w:val="000000" w:themeColor="text1"/>
        </w:rPr>
        <w:t>s</w:t>
      </w:r>
      <w:r w:rsidR="00203EC0">
        <w:rPr>
          <w:rFonts w:cs="Arial"/>
          <w:color w:val="000000" w:themeColor="text1"/>
        </w:rPr>
        <w:t xml:space="preserve">, </w:t>
      </w:r>
      <w:r>
        <w:rPr>
          <w:rFonts w:cs="Arial"/>
          <w:color w:val="000000" w:themeColor="text1"/>
        </w:rPr>
        <w:t xml:space="preserve">intercambio de </w:t>
      </w:r>
      <w:r w:rsidR="00203EC0">
        <w:rPr>
          <w:rFonts w:cs="Arial"/>
          <w:color w:val="000000" w:themeColor="text1"/>
        </w:rPr>
        <w:t>audio</w:t>
      </w:r>
      <w:r>
        <w:rPr>
          <w:rFonts w:cs="Arial"/>
          <w:color w:val="000000" w:themeColor="text1"/>
        </w:rPr>
        <w:t xml:space="preserve"> y video, juegos y banca móvil.</w:t>
      </w:r>
    </w:p>
    <w:p w:rsidR="006146C0" w:rsidRDefault="006146C0" w:rsidP="006146C0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En México según la Encuesta Nacional sobre Disponibilidad y Uso de Tecnologías de la Información en los Hogares (ENDUTIH) del INEGI hay 74 millones de usuarios de internet, lo que representa una población del 66%.</w:t>
      </w:r>
    </w:p>
    <w:p w:rsidR="00E47130" w:rsidRDefault="00E47130" w:rsidP="00BC1BEC">
      <w:pPr>
        <w:ind w:left="1410" w:hanging="1410"/>
        <w:jc w:val="both"/>
        <w:rPr>
          <w:rFonts w:cs="Arial"/>
          <w:color w:val="000000" w:themeColor="text1"/>
        </w:rPr>
      </w:pPr>
    </w:p>
    <w:p w:rsidR="00BC1BEC" w:rsidRPr="00EC5E16" w:rsidRDefault="00BC1BEC" w:rsidP="00BC1BEC">
      <w:pPr>
        <w:ind w:left="1410" w:hanging="141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11.- Resultados específicos o entregables.</w:t>
      </w:r>
    </w:p>
    <w:tbl>
      <w:tblPr>
        <w:tblStyle w:val="Tablaconcuadrcula"/>
        <w:tblW w:w="0" w:type="auto"/>
        <w:tblInd w:w="1410" w:type="dxa"/>
        <w:tblLook w:val="04A0" w:firstRow="1" w:lastRow="0" w:firstColumn="1" w:lastColumn="0" w:noHBand="0" w:noVBand="1"/>
      </w:tblPr>
      <w:tblGrid>
        <w:gridCol w:w="995"/>
        <w:gridCol w:w="6423"/>
      </w:tblGrid>
      <w:tr w:rsidR="00BC1BEC" w:rsidRPr="00EC5E16" w:rsidTr="005B2971">
        <w:tc>
          <w:tcPr>
            <w:tcW w:w="995" w:type="dxa"/>
          </w:tcPr>
          <w:p w:rsidR="00BC1BEC" w:rsidRPr="00EC5E16" w:rsidRDefault="00BC1BEC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Partida</w:t>
            </w:r>
          </w:p>
        </w:tc>
        <w:tc>
          <w:tcPr>
            <w:tcW w:w="6423" w:type="dxa"/>
          </w:tcPr>
          <w:p w:rsidR="00BC1BEC" w:rsidRPr="00EC5E16" w:rsidRDefault="00BC1BEC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 / Proveedor</w:t>
            </w:r>
          </w:p>
        </w:tc>
      </w:tr>
      <w:tr w:rsidR="00BC1BEC" w:rsidRPr="00EC5E16" w:rsidTr="005B2971">
        <w:tc>
          <w:tcPr>
            <w:tcW w:w="995" w:type="dxa"/>
          </w:tcPr>
          <w:p w:rsidR="00BC1BEC" w:rsidRPr="00EC5E16" w:rsidRDefault="00BC1BEC" w:rsidP="005B2971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1101</w:t>
            </w:r>
          </w:p>
        </w:tc>
        <w:tc>
          <w:tcPr>
            <w:tcW w:w="6423" w:type="dxa"/>
          </w:tcPr>
          <w:p w:rsidR="00BC1BEC" w:rsidRPr="00EC5E16" w:rsidRDefault="00BC1BEC" w:rsidP="005B2971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Hospedajes, combustibles, viáticos, renta de salones, renta audio y video, coffee break, alimentos, consumos (desayunos, comidas, cenas), carteles de difusión, papelería, utilitarios, boletos de avión, traslados, honorarios, material didáctico, sueldos y salarios de organización, gastos de organización y otros</w:t>
            </w:r>
          </w:p>
        </w:tc>
      </w:tr>
    </w:tbl>
    <w:p w:rsidR="00BC1BEC" w:rsidRPr="00EC5E16" w:rsidRDefault="00BC1BEC" w:rsidP="00BC1BEC">
      <w:pPr>
        <w:ind w:left="1410" w:hanging="1410"/>
        <w:jc w:val="both"/>
        <w:rPr>
          <w:rFonts w:cs="Arial"/>
          <w:color w:val="000000" w:themeColor="text1"/>
        </w:rPr>
      </w:pPr>
    </w:p>
    <w:p w:rsidR="00BC1BEC" w:rsidRPr="00EC5E16" w:rsidRDefault="00BC1BEC" w:rsidP="00BC1BEC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12.- El resultado se relaciona con otros proyectos</w:t>
      </w:r>
    </w:p>
    <w:p w:rsidR="00BC1BEC" w:rsidRPr="00EC5E16" w:rsidRDefault="00BC1BEC" w:rsidP="00BC1BEC">
      <w:pPr>
        <w:ind w:firstLine="708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Descripción:</w:t>
      </w:r>
    </w:p>
    <w:p w:rsidR="00BC1BEC" w:rsidRPr="00EC5E16" w:rsidRDefault="00BC1BEC" w:rsidP="00BC1BEC">
      <w:pPr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13.- Observaciones</w:t>
      </w:r>
    </w:p>
    <w:p w:rsidR="00BC1BEC" w:rsidRDefault="00BC1BEC" w:rsidP="00BC1BEC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Descripción:</w:t>
      </w:r>
    </w:p>
    <w:p w:rsidR="00BC1BEC" w:rsidRPr="00EC5E16" w:rsidRDefault="00BC1BEC" w:rsidP="00BC1BEC">
      <w:pPr>
        <w:jc w:val="both"/>
        <w:rPr>
          <w:rFonts w:cs="Arial"/>
          <w:color w:val="000000" w:themeColor="text1"/>
        </w:rPr>
      </w:pPr>
    </w:p>
    <w:p w:rsidR="00BC1BEC" w:rsidRPr="00EC5E16" w:rsidRDefault="00BC1BEC" w:rsidP="00BC1BEC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14.- Nombre y firma de los responsables de organización, ejecución, control y seguimiento del proyecto.</w:t>
      </w:r>
    </w:p>
    <w:p w:rsidR="00BC1BEC" w:rsidRPr="00EC5E16" w:rsidRDefault="00BC1BEC" w:rsidP="00BC1BEC">
      <w:pPr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93"/>
        <w:gridCol w:w="2207"/>
        <w:gridCol w:w="2207"/>
      </w:tblGrid>
      <w:tr w:rsidR="00BC1BEC" w:rsidRPr="00EC5E16" w:rsidTr="005B2971">
        <w:tc>
          <w:tcPr>
            <w:tcW w:w="421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lastRenderedPageBreak/>
              <w:t>Id</w:t>
            </w:r>
          </w:p>
        </w:tc>
        <w:tc>
          <w:tcPr>
            <w:tcW w:w="3993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BC1BEC" w:rsidRPr="00EC5E16" w:rsidTr="005B2971">
        <w:tc>
          <w:tcPr>
            <w:tcW w:w="421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93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Eneida Leonor  Sánchez Zambrano</w:t>
            </w:r>
          </w:p>
        </w:tc>
        <w:tc>
          <w:tcPr>
            <w:tcW w:w="2207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Directora de Proyectos</w:t>
            </w:r>
          </w:p>
        </w:tc>
        <w:tc>
          <w:tcPr>
            <w:tcW w:w="2207" w:type="dxa"/>
          </w:tcPr>
          <w:p w:rsidR="00BC1BEC" w:rsidRPr="00EC5E16" w:rsidRDefault="00770E61" w:rsidP="005B2971">
            <w:pPr>
              <w:rPr>
                <w:rFonts w:cs="Arial"/>
                <w:color w:val="000000" w:themeColor="text1"/>
              </w:rPr>
            </w:pPr>
            <w:hyperlink r:id="rId15" w:history="1">
              <w:r w:rsidR="00BC1BEC" w:rsidRPr="00EC5E16">
                <w:rPr>
                  <w:rStyle w:val="Hipervnculo"/>
                  <w:rFonts w:cs="Arial"/>
                  <w:color w:val="000000" w:themeColor="text1"/>
                </w:rPr>
                <w:t>eneida@udc.org.mx</w:t>
              </w:r>
            </w:hyperlink>
          </w:p>
        </w:tc>
      </w:tr>
    </w:tbl>
    <w:p w:rsidR="00BC1BEC" w:rsidRPr="00EC5E16" w:rsidRDefault="00BC1BEC" w:rsidP="00BC1BEC">
      <w:pPr>
        <w:jc w:val="both"/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"/>
        <w:gridCol w:w="3946"/>
        <w:gridCol w:w="2193"/>
        <w:gridCol w:w="2269"/>
      </w:tblGrid>
      <w:tr w:rsidR="00BC1BEC" w:rsidRPr="00EC5E16" w:rsidTr="005B2971">
        <w:tc>
          <w:tcPr>
            <w:tcW w:w="420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46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193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69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BC1BEC" w:rsidRPr="00EC5E16" w:rsidTr="005B2971">
        <w:tc>
          <w:tcPr>
            <w:tcW w:w="420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46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Rudy Antony Aciel Nieto Velázquez</w:t>
            </w:r>
          </w:p>
        </w:tc>
        <w:tc>
          <w:tcPr>
            <w:tcW w:w="2193" w:type="dxa"/>
          </w:tcPr>
          <w:p w:rsidR="00BC1BEC" w:rsidRPr="00EC5E16" w:rsidRDefault="00BC1BEC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Responsable de Finanzas</w:t>
            </w:r>
          </w:p>
        </w:tc>
        <w:tc>
          <w:tcPr>
            <w:tcW w:w="2269" w:type="dxa"/>
          </w:tcPr>
          <w:p w:rsidR="00BC1BEC" w:rsidRPr="00EC5E16" w:rsidRDefault="00770E61" w:rsidP="005B2971">
            <w:pPr>
              <w:rPr>
                <w:rFonts w:cs="Arial"/>
                <w:color w:val="000000" w:themeColor="text1"/>
              </w:rPr>
            </w:pPr>
            <w:hyperlink r:id="rId16" w:history="1">
              <w:r w:rsidR="00BC1BEC" w:rsidRPr="007E1129">
                <w:rPr>
                  <w:rStyle w:val="Hipervnculo"/>
                  <w:rFonts w:cs="Arial"/>
                </w:rPr>
                <w:t>rudy0603@udc.org.mx</w:t>
              </w:r>
            </w:hyperlink>
          </w:p>
        </w:tc>
      </w:tr>
    </w:tbl>
    <w:p w:rsidR="00BC1BEC" w:rsidRDefault="00BC1BEC" w:rsidP="00BC1BEC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</w:p>
    <w:p w:rsidR="00BC1BEC" w:rsidRPr="00EC5E16" w:rsidRDefault="00BC1BEC" w:rsidP="00BC1BEC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INDICADOR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C1BEC" w:rsidRPr="00EC5E16" w:rsidTr="005B2971">
        <w:tc>
          <w:tcPr>
            <w:tcW w:w="4414" w:type="dxa"/>
          </w:tcPr>
          <w:p w:rsidR="00BC1BEC" w:rsidRPr="00EC5E16" w:rsidRDefault="00BC1BEC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PROYECTO</w:t>
            </w:r>
          </w:p>
        </w:tc>
        <w:tc>
          <w:tcPr>
            <w:tcW w:w="4414" w:type="dxa"/>
          </w:tcPr>
          <w:p w:rsidR="00BC1BEC" w:rsidRDefault="00BC1BEC" w:rsidP="006146C0">
            <w:pPr>
              <w:outlineLvl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Curso</w:t>
            </w:r>
            <w:r w:rsidR="006146C0">
              <w:rPr>
                <w:rFonts w:cs="Arial"/>
                <w:color w:val="000000" w:themeColor="text1"/>
              </w:rPr>
              <w:t>: “Las redes sociales en el discurso político y público”.</w:t>
            </w:r>
          </w:p>
          <w:p w:rsidR="006146C0" w:rsidRPr="00EC5E16" w:rsidRDefault="006146C0" w:rsidP="006146C0">
            <w:pPr>
              <w:outlineLvl w:val="0"/>
              <w:rPr>
                <w:rFonts w:cs="Arial"/>
                <w:color w:val="000000" w:themeColor="text1"/>
              </w:rPr>
            </w:pPr>
          </w:p>
        </w:tc>
      </w:tr>
      <w:tr w:rsidR="005B2971" w:rsidRPr="00EC5E16" w:rsidTr="005B2971">
        <w:trPr>
          <w:trHeight w:val="407"/>
        </w:trPr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INDICADOR</w:t>
            </w:r>
          </w:p>
        </w:tc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Cuantitativo</w:t>
            </w:r>
          </w:p>
        </w:tc>
      </w:tr>
      <w:tr w:rsidR="005B2971" w:rsidRPr="00EC5E16" w:rsidTr="005B2971"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CONCEPTO/DENOMINACIÓN</w:t>
            </w:r>
          </w:p>
        </w:tc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Cantidad de asistentes</w:t>
            </w:r>
          </w:p>
        </w:tc>
      </w:tr>
      <w:tr w:rsidR="005B2971" w:rsidRPr="00EC5E16" w:rsidTr="005B2971"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OBJETIVO DEL INDICADOR</w:t>
            </w:r>
          </w:p>
        </w:tc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Cuantificar la cantidad de personas que reciben la capacitación</w:t>
            </w:r>
          </w:p>
        </w:tc>
      </w:tr>
      <w:tr w:rsidR="005B2971" w:rsidRPr="00EC5E16" w:rsidTr="005B2971"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UNIDAD DE MEDIDA</w:t>
            </w:r>
          </w:p>
        </w:tc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Unidad</w:t>
            </w:r>
          </w:p>
        </w:tc>
      </w:tr>
      <w:tr w:rsidR="005B2971" w:rsidRPr="00EC5E16" w:rsidTr="005B2971"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DEFINICION DEL OBJETO DE MEDICION</w:t>
            </w:r>
          </w:p>
        </w:tc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Incrementar el conocimiento sobre el uso de las redes sociales como herramienta de participación e incidencia política.</w:t>
            </w:r>
          </w:p>
        </w:tc>
      </w:tr>
      <w:tr w:rsidR="005B2971" w:rsidRPr="00EC5E16" w:rsidTr="005B2971"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TEMPORALIDAD</w:t>
            </w:r>
          </w:p>
        </w:tc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Termino del proyecto</w:t>
            </w:r>
          </w:p>
        </w:tc>
      </w:tr>
      <w:tr w:rsidR="005B2971" w:rsidRPr="00EC5E16" w:rsidTr="005B2971"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</w:p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VARIABLES</w:t>
            </w:r>
          </w:p>
        </w:tc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% IPCA</w:t>
            </w:r>
          </w:p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    RED</w:t>
            </w:r>
          </w:p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    REF</w:t>
            </w:r>
          </w:p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5B2971" w:rsidRPr="00EC5E16" w:rsidTr="005B2971"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METODO DE CALCULO UTILIZADO </w:t>
            </w:r>
          </w:p>
        </w:tc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%IPCA = ((REF-RED)/RED)*100</w:t>
            </w:r>
          </w:p>
        </w:tc>
      </w:tr>
      <w:tr w:rsidR="005B2971" w:rsidRPr="00EC5E16" w:rsidTr="005B2971"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TIPO</w:t>
            </w:r>
          </w:p>
        </w:tc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Cuantitativo</w:t>
            </w:r>
          </w:p>
        </w:tc>
      </w:tr>
      <w:tr w:rsidR="005B2971" w:rsidRPr="00EC5E16" w:rsidTr="005B2971"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DIMENSIÓN</w:t>
            </w:r>
          </w:p>
        </w:tc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Educación y capacitación política</w:t>
            </w:r>
          </w:p>
        </w:tc>
      </w:tr>
      <w:tr w:rsidR="005B2971" w:rsidRPr="00EC5E16" w:rsidTr="005B2971"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FRECUENCIA</w:t>
            </w:r>
          </w:p>
        </w:tc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Anual</w:t>
            </w:r>
          </w:p>
        </w:tc>
      </w:tr>
      <w:tr w:rsidR="005B2971" w:rsidRPr="00EC5E16" w:rsidTr="005B2971"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DIAGNOSTICO DE SITUACIÓN INICIAL</w:t>
            </w:r>
          </w:p>
        </w:tc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No se ha tenido un curso con este enfoque.</w:t>
            </w:r>
          </w:p>
        </w:tc>
      </w:tr>
      <w:tr w:rsidR="005B2971" w:rsidRPr="00EC5E16" w:rsidTr="005B2971"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</w:p>
        </w:tc>
      </w:tr>
    </w:tbl>
    <w:p w:rsidR="00BC1BEC" w:rsidRPr="00EC5E16" w:rsidRDefault="00BC1BEC" w:rsidP="00BC1BEC">
      <w:pPr>
        <w:jc w:val="both"/>
        <w:rPr>
          <w:rFonts w:cs="Arial"/>
          <w:color w:val="000000" w:themeColor="text1"/>
        </w:rPr>
      </w:pPr>
    </w:p>
    <w:p w:rsidR="00BC1BEC" w:rsidRDefault="00BC1BEC" w:rsidP="00BC1BEC">
      <w:pPr>
        <w:jc w:val="right"/>
        <w:rPr>
          <w:rFonts w:cs="Arial"/>
          <w:color w:val="000000" w:themeColor="text1"/>
        </w:rPr>
      </w:pPr>
    </w:p>
    <w:p w:rsidR="005B2971" w:rsidRDefault="005B2971" w:rsidP="00BC1BEC">
      <w:pPr>
        <w:jc w:val="right"/>
        <w:rPr>
          <w:rFonts w:cs="Arial"/>
          <w:color w:val="000000" w:themeColor="text1"/>
        </w:rPr>
      </w:pPr>
    </w:p>
    <w:p w:rsidR="005B2971" w:rsidRDefault="005B2971" w:rsidP="00BC1BEC">
      <w:pPr>
        <w:jc w:val="right"/>
        <w:rPr>
          <w:rFonts w:cs="Arial"/>
          <w:color w:val="000000" w:themeColor="text1"/>
        </w:rPr>
      </w:pPr>
    </w:p>
    <w:p w:rsidR="005B2971" w:rsidRDefault="005B2971" w:rsidP="00BC1BEC">
      <w:pPr>
        <w:jc w:val="right"/>
        <w:rPr>
          <w:rFonts w:cs="Arial"/>
          <w:color w:val="000000" w:themeColor="text1"/>
        </w:rPr>
      </w:pPr>
    </w:p>
    <w:p w:rsidR="005B2971" w:rsidRDefault="005B2971" w:rsidP="00BC1BEC">
      <w:pPr>
        <w:jc w:val="right"/>
        <w:rPr>
          <w:rFonts w:cs="Arial"/>
          <w:color w:val="000000" w:themeColor="text1"/>
        </w:rPr>
      </w:pPr>
    </w:p>
    <w:p w:rsidR="00BC1BEC" w:rsidRDefault="00BC1BEC" w:rsidP="00BC1BEC">
      <w:pPr>
        <w:jc w:val="right"/>
        <w:rPr>
          <w:rFonts w:cs="Arial"/>
          <w:color w:val="000000" w:themeColor="text1"/>
        </w:rPr>
      </w:pPr>
    </w:p>
    <w:p w:rsidR="0081692A" w:rsidRPr="0059504C" w:rsidRDefault="0081692A" w:rsidP="0081692A">
      <w:pPr>
        <w:jc w:val="center"/>
        <w:rPr>
          <w:rFonts w:cs="Arial"/>
          <w:b/>
          <w:color w:val="000000" w:themeColor="text1"/>
        </w:rPr>
      </w:pPr>
      <w:r w:rsidRPr="0059504C">
        <w:rPr>
          <w:rFonts w:cs="Arial"/>
          <w:b/>
          <w:color w:val="000000" w:themeColor="text1"/>
        </w:rPr>
        <w:lastRenderedPageBreak/>
        <w:t>PROGRAMA ANUAL DE TRABAJO</w:t>
      </w:r>
    </w:p>
    <w:p w:rsidR="0081692A" w:rsidRPr="00EC5E16" w:rsidRDefault="0081692A" w:rsidP="0081692A">
      <w:pPr>
        <w:jc w:val="center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2020</w:t>
      </w:r>
      <w:r w:rsidRPr="00EC5E16">
        <w:rPr>
          <w:rFonts w:cs="Arial"/>
          <w:color w:val="000000" w:themeColor="text1"/>
        </w:rPr>
        <w:t>- A1</w:t>
      </w:r>
      <w:r w:rsidR="005B2971">
        <w:rPr>
          <w:rFonts w:cs="Arial"/>
          <w:color w:val="000000" w:themeColor="text1"/>
        </w:rPr>
        <w:t>104</w:t>
      </w:r>
      <w:r>
        <w:rPr>
          <w:rFonts w:cs="Arial"/>
          <w:color w:val="000000" w:themeColor="text1"/>
        </w:rPr>
        <w:t xml:space="preserve"> </w:t>
      </w:r>
    </w:p>
    <w:p w:rsidR="0081692A" w:rsidRPr="00EC5E16" w:rsidRDefault="0081692A" w:rsidP="0081692A">
      <w:pPr>
        <w:jc w:val="center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Partido Unidad Democrática de Coahuila</w:t>
      </w:r>
    </w:p>
    <w:p w:rsidR="0081692A" w:rsidRPr="00EC5E16" w:rsidRDefault="0081692A" w:rsidP="0081692A">
      <w:pPr>
        <w:jc w:val="right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 xml:space="preserve">Ejercicio </w:t>
      </w:r>
      <w:r>
        <w:rPr>
          <w:rFonts w:cs="Arial"/>
          <w:color w:val="000000" w:themeColor="text1"/>
        </w:rPr>
        <w:t>2020</w:t>
      </w:r>
    </w:p>
    <w:p w:rsidR="0081692A" w:rsidRPr="00EC5E16" w:rsidRDefault="0081692A" w:rsidP="0081692A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1.- Partido Político</w:t>
      </w:r>
    </w:p>
    <w:p w:rsidR="0081692A" w:rsidRPr="00EC5E16" w:rsidRDefault="0081692A" w:rsidP="0081692A">
      <w:pPr>
        <w:ind w:firstLine="708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Partido Unidad Democrática de Coahuila</w:t>
      </w:r>
    </w:p>
    <w:p w:rsidR="0081692A" w:rsidRPr="00EC5E16" w:rsidRDefault="0081692A" w:rsidP="0081692A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2.-  Nombre del PAT</w:t>
      </w:r>
    </w:p>
    <w:p w:rsidR="0081692A" w:rsidRDefault="005B2971" w:rsidP="0081692A">
      <w:pPr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1104</w:t>
      </w:r>
      <w:r w:rsidR="0081692A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Conversatorio: 1104:  Los jóvenes como agentes de cambio social </w:t>
      </w:r>
    </w:p>
    <w:p w:rsidR="0081692A" w:rsidRDefault="0081692A" w:rsidP="0081692A">
      <w:pPr>
        <w:ind w:left="360"/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Actividades Específicas </w:t>
      </w:r>
    </w:p>
    <w:p w:rsidR="0081692A" w:rsidRDefault="005B2971" w:rsidP="005B2971">
      <w:pPr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1104</w:t>
      </w:r>
      <w:r w:rsidR="0081692A">
        <w:rPr>
          <w:rFonts w:cs="Arial"/>
          <w:color w:val="000000" w:themeColor="text1"/>
        </w:rPr>
        <w:t xml:space="preserve"> </w:t>
      </w:r>
      <w:r w:rsidR="00311A39">
        <w:rPr>
          <w:rFonts w:cs="Arial"/>
          <w:color w:val="000000" w:themeColor="text1"/>
        </w:rPr>
        <w:t>Conversatorio</w:t>
      </w:r>
      <w:r w:rsidR="0081692A">
        <w:rPr>
          <w:rFonts w:cs="Arial"/>
          <w:color w:val="000000" w:themeColor="text1"/>
        </w:rPr>
        <w:t>:</w:t>
      </w:r>
      <w:r w:rsidR="0081692A" w:rsidRPr="00A0181F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Los jóvenes como agentes de cambio social</w:t>
      </w:r>
      <w:r w:rsidR="00C46A17">
        <w:rPr>
          <w:rFonts w:cs="Arial"/>
          <w:color w:val="000000" w:themeColor="text1"/>
        </w:rPr>
        <w:t>.</w:t>
      </w:r>
    </w:p>
    <w:p w:rsidR="00311A39" w:rsidRDefault="00311A39" w:rsidP="00311A39">
      <w:pPr>
        <w:jc w:val="both"/>
        <w:outlineLvl w:val="0"/>
        <w:rPr>
          <w:rFonts w:cs="Arial"/>
          <w:color w:val="000000" w:themeColor="text1"/>
        </w:rPr>
      </w:pPr>
    </w:p>
    <w:p w:rsidR="005B2971" w:rsidRDefault="0081692A" w:rsidP="00311A39">
      <w:pPr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Objetivo</w:t>
      </w:r>
      <w:r w:rsidR="00311A39">
        <w:rPr>
          <w:rFonts w:cs="Arial"/>
          <w:color w:val="000000" w:themeColor="text1"/>
        </w:rPr>
        <w:t>:</w:t>
      </w:r>
    </w:p>
    <w:p w:rsidR="00311A39" w:rsidRDefault="00311A39" w:rsidP="00311A39">
      <w:pPr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Abrir la participación </w:t>
      </w:r>
      <w:r w:rsidR="00AD5C48">
        <w:rPr>
          <w:rFonts w:cs="Arial"/>
          <w:color w:val="000000" w:themeColor="text1"/>
        </w:rPr>
        <w:t>y el</w:t>
      </w:r>
      <w:r>
        <w:rPr>
          <w:rFonts w:cs="Arial"/>
          <w:color w:val="000000" w:themeColor="text1"/>
        </w:rPr>
        <w:t xml:space="preserve"> espacio político a los jóvenes a fin de que puedan expresar sus opiniones, posturas y análisis sobre el papel que están teniendo en la participación social, ciudadana </w:t>
      </w:r>
      <w:r w:rsidR="00AD5C48">
        <w:rPr>
          <w:rFonts w:cs="Arial"/>
          <w:color w:val="000000" w:themeColor="text1"/>
        </w:rPr>
        <w:t>y en</w:t>
      </w:r>
      <w:r>
        <w:rPr>
          <w:rFonts w:cs="Arial"/>
          <w:color w:val="000000" w:themeColor="text1"/>
        </w:rPr>
        <w:t xml:space="preserve"> el diseño de políticas públicas.</w:t>
      </w:r>
    </w:p>
    <w:p w:rsidR="005B2971" w:rsidRDefault="005B2971" w:rsidP="001B5A09">
      <w:pPr>
        <w:outlineLvl w:val="0"/>
        <w:rPr>
          <w:rFonts w:cs="Arial"/>
          <w:color w:val="000000" w:themeColor="text1"/>
        </w:rPr>
      </w:pPr>
    </w:p>
    <w:p w:rsidR="005B2971" w:rsidRDefault="005B2971" w:rsidP="005B2971">
      <w:pPr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3.- 2020</w:t>
      </w:r>
      <w:r w:rsidR="0081692A" w:rsidRPr="00EC5E16">
        <w:rPr>
          <w:rFonts w:cs="Arial"/>
          <w:color w:val="000000" w:themeColor="text1"/>
        </w:rPr>
        <w:t xml:space="preserve"> A</w:t>
      </w:r>
      <w:r>
        <w:rPr>
          <w:rFonts w:cs="Arial"/>
          <w:color w:val="000000" w:themeColor="text1"/>
        </w:rPr>
        <w:t xml:space="preserve"> </w:t>
      </w:r>
      <w:r w:rsidR="0081692A">
        <w:rPr>
          <w:rFonts w:cs="Arial"/>
          <w:color w:val="000000" w:themeColor="text1"/>
        </w:rPr>
        <w:t>1</w:t>
      </w:r>
      <w:r w:rsidR="00311A39">
        <w:rPr>
          <w:rFonts w:cs="Arial"/>
          <w:color w:val="000000" w:themeColor="text1"/>
        </w:rPr>
        <w:t xml:space="preserve">104 </w:t>
      </w:r>
      <w:r w:rsidR="00AD5C48">
        <w:rPr>
          <w:rFonts w:cs="Arial"/>
          <w:color w:val="000000" w:themeColor="text1"/>
        </w:rPr>
        <w:t>Conversatorio:</w:t>
      </w:r>
      <w:r w:rsidRPr="00A0181F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Los jóvenes como agentes de cambio social</w:t>
      </w:r>
    </w:p>
    <w:p w:rsidR="0081692A" w:rsidRDefault="0081692A" w:rsidP="001B5A09">
      <w:pPr>
        <w:outlineLvl w:val="0"/>
        <w:rPr>
          <w:rFonts w:cs="Arial"/>
          <w:color w:val="000000" w:themeColor="text1"/>
        </w:rPr>
      </w:pPr>
    </w:p>
    <w:p w:rsidR="0081692A" w:rsidRPr="00EC5E16" w:rsidRDefault="0081692A" w:rsidP="0081692A">
      <w:pPr>
        <w:tabs>
          <w:tab w:val="left" w:pos="3852"/>
        </w:tabs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 </w:t>
      </w:r>
      <w:r w:rsidR="00311A39">
        <w:rPr>
          <w:rFonts w:cs="Arial"/>
          <w:color w:val="000000" w:themeColor="text1"/>
        </w:rPr>
        <w:t xml:space="preserve"> Número: 2020</w:t>
      </w:r>
      <w:r w:rsidRPr="00EC5E16">
        <w:rPr>
          <w:rFonts w:cs="Arial"/>
          <w:color w:val="000000" w:themeColor="text1"/>
        </w:rPr>
        <w:t>-A1</w:t>
      </w:r>
      <w:r w:rsidR="00311A39">
        <w:rPr>
          <w:rFonts w:cs="Arial"/>
          <w:color w:val="000000" w:themeColor="text1"/>
        </w:rPr>
        <w:t>-1104</w:t>
      </w:r>
      <w:r w:rsidRPr="00EC5E16">
        <w:rPr>
          <w:rFonts w:cs="Arial"/>
          <w:color w:val="000000" w:themeColor="text1"/>
        </w:rPr>
        <w:tab/>
      </w:r>
    </w:p>
    <w:p w:rsidR="0081692A" w:rsidRPr="00EC5E16" w:rsidRDefault="0081692A" w:rsidP="0081692A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Sub-Rubro:</w:t>
      </w:r>
      <w:r w:rsidRPr="00EC5E16">
        <w:rPr>
          <w:rFonts w:cs="Arial"/>
          <w:color w:val="000000" w:themeColor="text1"/>
        </w:rPr>
        <w:tab/>
        <w:t>A1</w:t>
      </w:r>
      <w:r>
        <w:rPr>
          <w:rFonts w:cs="Arial"/>
          <w:color w:val="000000" w:themeColor="text1"/>
        </w:rPr>
        <w:t xml:space="preserve"> </w:t>
      </w:r>
      <w:r w:rsidRPr="00EC5E16">
        <w:rPr>
          <w:rFonts w:cs="Arial"/>
          <w:color w:val="000000" w:themeColor="text1"/>
        </w:rPr>
        <w:t xml:space="preserve"> Educación y Capacitación política</w:t>
      </w:r>
    </w:p>
    <w:p w:rsidR="0081692A" w:rsidRPr="00EC5E16" w:rsidRDefault="0081692A" w:rsidP="0081692A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 w:rsidRPr="00EC5E16">
        <w:rPr>
          <w:rFonts w:cs="Arial"/>
          <w:color w:val="000000" w:themeColor="text1"/>
        </w:rPr>
        <w:t>Sub-clasificación:</w:t>
      </w:r>
      <w:r>
        <w:rPr>
          <w:rFonts w:cs="Arial"/>
          <w:color w:val="000000" w:themeColor="text1"/>
        </w:rPr>
        <w:t xml:space="preserve"> Curso</w:t>
      </w:r>
    </w:p>
    <w:p w:rsidR="0081692A" w:rsidRPr="00EC5E16" w:rsidRDefault="0081692A" w:rsidP="0081692A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4.- Objetivos, metas e Indicadores del Proyecto.</w:t>
      </w:r>
    </w:p>
    <w:p w:rsidR="00311A39" w:rsidRDefault="0081692A" w:rsidP="00311A39">
      <w:pPr>
        <w:ind w:left="36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Objetivos: </w:t>
      </w:r>
    </w:p>
    <w:p w:rsidR="00311A39" w:rsidRDefault="00311A39" w:rsidP="00311A39">
      <w:pPr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Abrir la participación y el espacio político a los jóvenes a fin de que puedan expresar sus opiniones, posturas y análisis sobre el papel que están teniendo en la participación social, ciudadana </w:t>
      </w:r>
      <w:r w:rsidR="00AD5C48">
        <w:rPr>
          <w:rFonts w:cs="Arial"/>
          <w:color w:val="000000" w:themeColor="text1"/>
        </w:rPr>
        <w:t>y en</w:t>
      </w:r>
      <w:r>
        <w:rPr>
          <w:rFonts w:cs="Arial"/>
          <w:color w:val="000000" w:themeColor="text1"/>
        </w:rPr>
        <w:t xml:space="preserve"> el diseño de políticas públicas.</w:t>
      </w:r>
    </w:p>
    <w:p w:rsidR="00311A39" w:rsidRDefault="00311A39" w:rsidP="00311A39">
      <w:pPr>
        <w:ind w:left="360"/>
        <w:jc w:val="both"/>
        <w:rPr>
          <w:rFonts w:cs="Arial"/>
          <w:color w:val="000000" w:themeColor="text1"/>
        </w:rPr>
      </w:pPr>
    </w:p>
    <w:p w:rsidR="00311A39" w:rsidRDefault="00311A39" w:rsidP="00311A39">
      <w:pPr>
        <w:ind w:left="360"/>
        <w:jc w:val="both"/>
        <w:rPr>
          <w:rFonts w:cs="Arial"/>
          <w:color w:val="000000" w:themeColor="text1"/>
        </w:rPr>
      </w:pPr>
    </w:p>
    <w:p w:rsidR="006C348D" w:rsidRDefault="006C348D" w:rsidP="006C348D">
      <w:pPr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Metas: </w:t>
      </w:r>
    </w:p>
    <w:p w:rsidR="00130AAF" w:rsidRDefault="00311A39" w:rsidP="00AE75EF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 xml:space="preserve">Incentivar la participación de los jóvenes en la política </w:t>
      </w:r>
    </w:p>
    <w:p w:rsidR="00311A39" w:rsidRDefault="00311A39" w:rsidP="00AE75EF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Generar canales de comunicación y diálogo con la juventud </w:t>
      </w:r>
    </w:p>
    <w:p w:rsidR="00130AAF" w:rsidRDefault="00130AAF" w:rsidP="0081692A">
      <w:pPr>
        <w:ind w:left="705"/>
        <w:jc w:val="both"/>
        <w:rPr>
          <w:rFonts w:cs="Arial"/>
          <w:color w:val="000000" w:themeColor="text1"/>
        </w:rPr>
      </w:pPr>
    </w:p>
    <w:p w:rsidR="0081692A" w:rsidRPr="00EC5E16" w:rsidRDefault="0081692A" w:rsidP="00AE75EF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Meta geográfica </w:t>
      </w:r>
    </w:p>
    <w:p w:rsidR="0081692A" w:rsidRPr="00EC5E16" w:rsidRDefault="00311A39" w:rsidP="00AE75EF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Coahuila: 100</w:t>
      </w:r>
    </w:p>
    <w:p w:rsidR="0081692A" w:rsidRPr="00EC5E16" w:rsidRDefault="0081692A" w:rsidP="00AE75EF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Indicadores: </w:t>
      </w:r>
    </w:p>
    <w:p w:rsidR="0081692A" w:rsidRPr="00EC5E16" w:rsidRDefault="0081692A" w:rsidP="00AE75EF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Cuantitativo</w:t>
      </w:r>
    </w:p>
    <w:p w:rsidR="0081692A" w:rsidRPr="00EC5E16" w:rsidRDefault="0081692A" w:rsidP="0081692A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5.- Período de realización del proyecto.</w:t>
      </w:r>
    </w:p>
    <w:p w:rsidR="0081692A" w:rsidRPr="00EC5E16" w:rsidRDefault="0081692A" w:rsidP="0081692A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Inicio:</w:t>
      </w:r>
      <w:r>
        <w:rPr>
          <w:rFonts w:cs="Arial"/>
          <w:color w:val="000000" w:themeColor="text1"/>
        </w:rPr>
        <w:t xml:space="preserve"> 01 enero </w:t>
      </w:r>
      <w:r w:rsidRPr="00EC5E16">
        <w:rPr>
          <w:rFonts w:cs="Arial"/>
          <w:color w:val="000000" w:themeColor="text1"/>
        </w:rPr>
        <w:tab/>
        <w:t xml:space="preserve">Fin: </w:t>
      </w:r>
      <w:r>
        <w:rPr>
          <w:rFonts w:cs="Arial"/>
          <w:color w:val="000000" w:themeColor="text1"/>
        </w:rPr>
        <w:t>30 de septiembre</w:t>
      </w:r>
      <w:r w:rsidR="00AE75EF">
        <w:rPr>
          <w:rFonts w:cs="Arial"/>
          <w:color w:val="000000" w:themeColor="text1"/>
        </w:rPr>
        <w:t xml:space="preserve"> de 2020</w:t>
      </w:r>
    </w:p>
    <w:p w:rsidR="0081692A" w:rsidRPr="00EC5E16" w:rsidRDefault="0081692A" w:rsidP="0081692A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6.- Alcance y Beneficios del Proyecto.</w:t>
      </w:r>
    </w:p>
    <w:p w:rsidR="0081692A" w:rsidRDefault="0081692A" w:rsidP="0081692A">
      <w:pPr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 xml:space="preserve">Cobertura Geográfica: </w:t>
      </w:r>
      <w:r w:rsidRPr="00EC5E16">
        <w:rPr>
          <w:rFonts w:cs="Arial"/>
          <w:color w:val="000000" w:themeColor="text1"/>
        </w:rPr>
        <w:tab/>
        <w:t xml:space="preserve"> </w:t>
      </w:r>
      <w:r>
        <w:rPr>
          <w:rFonts w:cs="Arial"/>
          <w:color w:val="000000" w:themeColor="text1"/>
        </w:rPr>
        <w:t>Coahuila</w:t>
      </w:r>
    </w:p>
    <w:p w:rsidR="0081692A" w:rsidRPr="00EC5E16" w:rsidRDefault="0081692A" w:rsidP="0081692A">
      <w:pPr>
        <w:pStyle w:val="Prrafodelista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Beneficios y/o </w:t>
      </w:r>
    </w:p>
    <w:p w:rsidR="0081692A" w:rsidRPr="00EC5E16" w:rsidRDefault="0081692A" w:rsidP="0081692A">
      <w:pPr>
        <w:pStyle w:val="Prrafodelista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Población beneficiada: </w:t>
      </w:r>
      <w:r>
        <w:rPr>
          <w:rFonts w:cs="Arial"/>
          <w:color w:val="000000" w:themeColor="text1"/>
        </w:rPr>
        <w:t xml:space="preserve"> Liderazgos, militancia y Ciudadanos entre de entre 18 a 100 años</w:t>
      </w:r>
      <w:r w:rsidRPr="00EC5E16">
        <w:rPr>
          <w:rFonts w:cs="Arial"/>
          <w:color w:val="000000" w:themeColor="text1"/>
        </w:rPr>
        <w:t xml:space="preserve"> residentes dentro del Estado de Coahuila.</w:t>
      </w:r>
    </w:p>
    <w:p w:rsidR="0081692A" w:rsidRPr="00EC5E16" w:rsidRDefault="0081692A" w:rsidP="0081692A">
      <w:pPr>
        <w:pStyle w:val="Prrafodelista"/>
        <w:outlineLvl w:val="0"/>
        <w:rPr>
          <w:rFonts w:cs="Arial"/>
          <w:color w:val="000000" w:themeColor="text1"/>
        </w:rPr>
      </w:pPr>
    </w:p>
    <w:p w:rsidR="0081692A" w:rsidRPr="00EC5E16" w:rsidRDefault="0081692A" w:rsidP="0081692A">
      <w:pPr>
        <w:pStyle w:val="Prrafodelista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Total de beneficiarios: </w:t>
      </w:r>
      <w:r w:rsidR="00311A39">
        <w:rPr>
          <w:rFonts w:cs="Arial"/>
          <w:color w:val="000000" w:themeColor="text1"/>
        </w:rPr>
        <w:t xml:space="preserve">150 </w:t>
      </w:r>
      <w:r>
        <w:rPr>
          <w:rFonts w:cs="Arial"/>
          <w:color w:val="000000" w:themeColor="text1"/>
        </w:rPr>
        <w:t>beneficiarios</w:t>
      </w:r>
      <w:r w:rsidRPr="00EC5E16">
        <w:rPr>
          <w:rFonts w:cs="Arial"/>
          <w:color w:val="000000" w:themeColor="text1"/>
        </w:rPr>
        <w:t xml:space="preserve"> personas</w:t>
      </w:r>
    </w:p>
    <w:p w:rsidR="0081692A" w:rsidRPr="00EC5E16" w:rsidRDefault="0081692A" w:rsidP="0081692A">
      <w:pPr>
        <w:pStyle w:val="Prrafodelista"/>
        <w:rPr>
          <w:rFonts w:cs="Arial"/>
          <w:color w:val="000000" w:themeColor="text1"/>
        </w:rPr>
      </w:pPr>
    </w:p>
    <w:p w:rsidR="0081692A" w:rsidRPr="00EC5E16" w:rsidRDefault="0081692A" w:rsidP="0081692A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7.- Presupuesto Programado $</w:t>
      </w:r>
      <w:r w:rsidR="00311A39">
        <w:rPr>
          <w:rFonts w:cs="Arial"/>
          <w:color w:val="000000" w:themeColor="text1"/>
        </w:rPr>
        <w:t>1</w:t>
      </w:r>
      <w:r w:rsidR="00B31BA1">
        <w:rPr>
          <w:rFonts w:cs="Arial"/>
          <w:color w:val="000000" w:themeColor="text1"/>
        </w:rPr>
        <w:t>2</w:t>
      </w:r>
      <w:r w:rsidR="00311A39">
        <w:rPr>
          <w:rFonts w:cs="Arial"/>
          <w:color w:val="000000" w:themeColor="text1"/>
        </w:rPr>
        <w:t>2,286</w:t>
      </w:r>
      <w:r>
        <w:rPr>
          <w:rFonts w:cs="Arial"/>
          <w:color w:val="000000" w:themeColor="text1"/>
        </w:rPr>
        <w:t>.00</w:t>
      </w:r>
    </w:p>
    <w:p w:rsidR="00311A39" w:rsidRDefault="0081692A" w:rsidP="00AE75EF">
      <w:pPr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Capítulo: A-1100 </w:t>
      </w:r>
      <w:r w:rsidR="00311A39">
        <w:rPr>
          <w:rFonts w:cs="Arial"/>
          <w:color w:val="000000" w:themeColor="text1"/>
        </w:rPr>
        <w:t>1104</w:t>
      </w:r>
      <w:r w:rsidR="00311A39" w:rsidRPr="00311A39">
        <w:rPr>
          <w:rFonts w:cs="Arial"/>
          <w:color w:val="000000" w:themeColor="text1"/>
        </w:rPr>
        <w:t xml:space="preserve"> </w:t>
      </w:r>
      <w:r w:rsidR="00311A39">
        <w:rPr>
          <w:rFonts w:cs="Arial"/>
          <w:color w:val="000000" w:themeColor="text1"/>
        </w:rPr>
        <w:t>Conversatorio</w:t>
      </w:r>
    </w:p>
    <w:p w:rsidR="00AE75EF" w:rsidRDefault="0081692A" w:rsidP="00AE75EF">
      <w:pPr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Co</w:t>
      </w:r>
      <w:r w:rsidR="00311A39">
        <w:rPr>
          <w:rFonts w:cs="Arial"/>
          <w:color w:val="000000" w:themeColor="text1"/>
        </w:rPr>
        <w:t>ncepto: A-1104</w:t>
      </w:r>
      <w:r>
        <w:rPr>
          <w:rFonts w:cs="Arial"/>
          <w:color w:val="000000" w:themeColor="text1"/>
        </w:rPr>
        <w:t xml:space="preserve"> </w:t>
      </w:r>
      <w:r w:rsidR="00311A39">
        <w:rPr>
          <w:rFonts w:cs="Arial"/>
          <w:color w:val="000000" w:themeColor="text1"/>
        </w:rPr>
        <w:t>Conversatorio</w:t>
      </w:r>
    </w:p>
    <w:p w:rsidR="0081692A" w:rsidRPr="00EC5E16" w:rsidRDefault="0081692A" w:rsidP="0081692A">
      <w:pPr>
        <w:outlineLvl w:val="0"/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1134"/>
        <w:gridCol w:w="1276"/>
        <w:gridCol w:w="1134"/>
        <w:gridCol w:w="1134"/>
        <w:gridCol w:w="1036"/>
      </w:tblGrid>
      <w:tr w:rsidR="0081692A" w:rsidRPr="00EC5E16" w:rsidTr="005B2971">
        <w:tc>
          <w:tcPr>
            <w:tcW w:w="846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</w:t>
            </w:r>
            <w:r w:rsidRPr="00EC5E16">
              <w:rPr>
                <w:rFonts w:cs="Arial"/>
                <w:color w:val="000000" w:themeColor="text1"/>
              </w:rPr>
              <w:t>Partida</w:t>
            </w:r>
          </w:p>
        </w:tc>
        <w:tc>
          <w:tcPr>
            <w:tcW w:w="2268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Entregable/Proveedor</w:t>
            </w:r>
          </w:p>
        </w:tc>
        <w:tc>
          <w:tcPr>
            <w:tcW w:w="1134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Cantidad</w:t>
            </w:r>
          </w:p>
        </w:tc>
        <w:tc>
          <w:tcPr>
            <w:tcW w:w="1276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Localidad</w:t>
            </w:r>
          </w:p>
        </w:tc>
        <w:tc>
          <w:tcPr>
            <w:tcW w:w="1134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Precio unitario</w:t>
            </w:r>
          </w:p>
        </w:tc>
        <w:tc>
          <w:tcPr>
            <w:tcW w:w="1134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Subtotal</w:t>
            </w:r>
          </w:p>
        </w:tc>
        <w:tc>
          <w:tcPr>
            <w:tcW w:w="1036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Total</w:t>
            </w:r>
          </w:p>
        </w:tc>
      </w:tr>
      <w:tr w:rsidR="0081692A" w:rsidRPr="00EC5E16" w:rsidTr="005B2971">
        <w:tc>
          <w:tcPr>
            <w:tcW w:w="846" w:type="dxa"/>
          </w:tcPr>
          <w:p w:rsidR="0081692A" w:rsidRPr="00EC5E16" w:rsidRDefault="00B31BA1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1104</w:t>
            </w:r>
          </w:p>
        </w:tc>
        <w:tc>
          <w:tcPr>
            <w:tcW w:w="2268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Hospedajes, combustibles, viáticos, renta de salones, renta audio y video, coffee break, alimentos, consumos (desayunos, comidas, cenas), carteles de difusión, papelería, utilitarios, boletos de avión, traslados,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lastRenderedPageBreak/>
              <w:t>honorarios, material didáctico, sueldos y salarios de organización, gastos de organización y otros</w:t>
            </w:r>
          </w:p>
        </w:tc>
        <w:tc>
          <w:tcPr>
            <w:tcW w:w="1134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>1</w:t>
            </w:r>
          </w:p>
        </w:tc>
        <w:tc>
          <w:tcPr>
            <w:tcW w:w="1276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Coahuila</w:t>
            </w:r>
          </w:p>
        </w:tc>
        <w:tc>
          <w:tcPr>
            <w:tcW w:w="1134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36" w:type="dxa"/>
          </w:tcPr>
          <w:p w:rsidR="0081692A" w:rsidRPr="00EC5E16" w:rsidRDefault="00B31BA1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122,300</w:t>
            </w:r>
          </w:p>
        </w:tc>
      </w:tr>
      <w:tr w:rsidR="0081692A" w:rsidRPr="00EC5E16" w:rsidTr="005B2971">
        <w:tc>
          <w:tcPr>
            <w:tcW w:w="846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81692A" w:rsidRDefault="0081692A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81692A" w:rsidRDefault="0081692A" w:rsidP="005B297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81692A" w:rsidRDefault="0081692A" w:rsidP="005B297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36" w:type="dxa"/>
          </w:tcPr>
          <w:p w:rsidR="0081692A" w:rsidRDefault="00B31BA1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122,300</w:t>
            </w:r>
          </w:p>
        </w:tc>
      </w:tr>
    </w:tbl>
    <w:p w:rsidR="0081692A" w:rsidRDefault="0081692A" w:rsidP="0081692A">
      <w:pPr>
        <w:rPr>
          <w:rFonts w:cs="Arial"/>
          <w:color w:val="000000" w:themeColor="text1"/>
        </w:rPr>
      </w:pPr>
    </w:p>
    <w:p w:rsidR="0081692A" w:rsidRDefault="0081692A" w:rsidP="0081692A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Presupuesto proyectado desglosado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</w:tblGrid>
      <w:tr w:rsidR="0081692A" w:rsidTr="005B2971">
        <w:tc>
          <w:tcPr>
            <w:tcW w:w="1668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Concepto</w:t>
            </w:r>
          </w:p>
        </w:tc>
        <w:tc>
          <w:tcPr>
            <w:tcW w:w="1984" w:type="dxa"/>
          </w:tcPr>
          <w:p w:rsidR="0081692A" w:rsidRDefault="0081692A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Cantidad en pesos</w:t>
            </w:r>
          </w:p>
        </w:tc>
      </w:tr>
      <w:tr w:rsidR="0081692A" w:rsidTr="005B2971">
        <w:tc>
          <w:tcPr>
            <w:tcW w:w="1668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Renta de salón</w:t>
            </w:r>
          </w:p>
        </w:tc>
        <w:tc>
          <w:tcPr>
            <w:tcW w:w="1984" w:type="dxa"/>
          </w:tcPr>
          <w:p w:rsidR="0081692A" w:rsidRDefault="00840688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19</w:t>
            </w:r>
            <w:r w:rsidR="0081692A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81692A" w:rsidTr="005B2971">
        <w:tc>
          <w:tcPr>
            <w:tcW w:w="1668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Coffee break </w:t>
            </w:r>
          </w:p>
        </w:tc>
        <w:tc>
          <w:tcPr>
            <w:tcW w:w="1984" w:type="dxa"/>
          </w:tcPr>
          <w:p w:rsidR="0081692A" w:rsidRDefault="00840688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18</w:t>
            </w:r>
            <w:r w:rsidR="007063FF">
              <w:rPr>
                <w:rFonts w:ascii="Calibri" w:hAnsi="Calibri" w:cs="Calibri"/>
                <w:color w:val="000000"/>
                <w:shd w:val="clear" w:color="auto" w:fill="FFFFFF"/>
              </w:rPr>
              <w:t>,</w:t>
            </w:r>
            <w:r w:rsidR="0081692A">
              <w:rPr>
                <w:rFonts w:ascii="Calibri" w:hAnsi="Calibri" w:cs="Calibri"/>
                <w:color w:val="000000"/>
                <w:shd w:val="clear" w:color="auto" w:fill="FFFFFF"/>
              </w:rPr>
              <w:t>000</w:t>
            </w:r>
          </w:p>
        </w:tc>
      </w:tr>
      <w:tr w:rsidR="0081692A" w:rsidTr="005B2971">
        <w:tc>
          <w:tcPr>
            <w:tcW w:w="1668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Hospedaje</w:t>
            </w:r>
          </w:p>
        </w:tc>
        <w:tc>
          <w:tcPr>
            <w:tcW w:w="1984" w:type="dxa"/>
          </w:tcPr>
          <w:p w:rsidR="0081692A" w:rsidRDefault="00182873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5,000</w:t>
            </w:r>
          </w:p>
        </w:tc>
      </w:tr>
      <w:tr w:rsidR="0081692A" w:rsidTr="005B2971">
        <w:tc>
          <w:tcPr>
            <w:tcW w:w="1668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Mampara y Lona</w:t>
            </w:r>
          </w:p>
        </w:tc>
        <w:tc>
          <w:tcPr>
            <w:tcW w:w="1984" w:type="dxa"/>
          </w:tcPr>
          <w:p w:rsidR="0081692A" w:rsidRDefault="0081692A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3,000</w:t>
            </w:r>
          </w:p>
        </w:tc>
      </w:tr>
      <w:tr w:rsidR="0081692A" w:rsidTr="005B2971">
        <w:tc>
          <w:tcPr>
            <w:tcW w:w="1668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Audio </w:t>
            </w:r>
          </w:p>
        </w:tc>
        <w:tc>
          <w:tcPr>
            <w:tcW w:w="1984" w:type="dxa"/>
          </w:tcPr>
          <w:p w:rsidR="0081692A" w:rsidRDefault="00B31BA1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</w:t>
            </w:r>
            <w:r w:rsidR="0081692A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81692A" w:rsidTr="005B2971">
        <w:tc>
          <w:tcPr>
            <w:tcW w:w="1668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Videograbación</w:t>
            </w:r>
          </w:p>
        </w:tc>
        <w:tc>
          <w:tcPr>
            <w:tcW w:w="1984" w:type="dxa"/>
          </w:tcPr>
          <w:p w:rsidR="0081692A" w:rsidRDefault="0081692A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1,000</w:t>
            </w:r>
          </w:p>
        </w:tc>
      </w:tr>
      <w:tr w:rsidR="0081692A" w:rsidTr="005B2971">
        <w:tc>
          <w:tcPr>
            <w:tcW w:w="1668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Pasaje</w:t>
            </w:r>
          </w:p>
        </w:tc>
        <w:tc>
          <w:tcPr>
            <w:tcW w:w="1984" w:type="dxa"/>
          </w:tcPr>
          <w:p w:rsidR="0081692A" w:rsidRDefault="00182873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8,</w:t>
            </w:r>
            <w:r w:rsidR="0081692A">
              <w:rPr>
                <w:rFonts w:ascii="Calibri" w:hAnsi="Calibri" w:cs="Calibri"/>
                <w:color w:val="000000"/>
                <w:shd w:val="clear" w:color="auto" w:fill="FFFFFF"/>
              </w:rPr>
              <w:t>000</w:t>
            </w:r>
          </w:p>
        </w:tc>
      </w:tr>
      <w:tr w:rsidR="0081692A" w:rsidTr="005B2971">
        <w:tc>
          <w:tcPr>
            <w:tcW w:w="1668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Honorarios</w:t>
            </w:r>
          </w:p>
        </w:tc>
        <w:tc>
          <w:tcPr>
            <w:tcW w:w="1984" w:type="dxa"/>
          </w:tcPr>
          <w:p w:rsidR="0081692A" w:rsidRDefault="00B31BA1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50</w:t>
            </w:r>
            <w:r w:rsidR="0081692A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81692A" w:rsidTr="005B2971">
        <w:tc>
          <w:tcPr>
            <w:tcW w:w="1668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Difusión</w:t>
            </w:r>
          </w:p>
        </w:tc>
        <w:tc>
          <w:tcPr>
            <w:tcW w:w="1984" w:type="dxa"/>
          </w:tcPr>
          <w:p w:rsidR="0081692A" w:rsidRDefault="00B31BA1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1,300</w:t>
            </w:r>
          </w:p>
        </w:tc>
      </w:tr>
      <w:tr w:rsidR="0081692A" w:rsidTr="005B2971">
        <w:tc>
          <w:tcPr>
            <w:tcW w:w="1668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Traslados</w:t>
            </w:r>
          </w:p>
        </w:tc>
        <w:tc>
          <w:tcPr>
            <w:tcW w:w="1984" w:type="dxa"/>
          </w:tcPr>
          <w:p w:rsidR="0081692A" w:rsidRDefault="00B31BA1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</w:t>
            </w:r>
            <w:r w:rsidR="007063FF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81692A" w:rsidTr="005B2971">
        <w:tc>
          <w:tcPr>
            <w:tcW w:w="1668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Viáticos</w:t>
            </w:r>
          </w:p>
        </w:tc>
        <w:tc>
          <w:tcPr>
            <w:tcW w:w="1984" w:type="dxa"/>
          </w:tcPr>
          <w:p w:rsidR="0081692A" w:rsidRDefault="00B31BA1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10,000</w:t>
            </w:r>
          </w:p>
        </w:tc>
      </w:tr>
      <w:tr w:rsidR="0081692A" w:rsidTr="005B2971">
        <w:tc>
          <w:tcPr>
            <w:tcW w:w="1668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Total</w:t>
            </w:r>
          </w:p>
        </w:tc>
        <w:tc>
          <w:tcPr>
            <w:tcW w:w="1984" w:type="dxa"/>
          </w:tcPr>
          <w:p w:rsidR="0081692A" w:rsidRDefault="00840688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122,300</w:t>
            </w:r>
          </w:p>
        </w:tc>
      </w:tr>
    </w:tbl>
    <w:p w:rsidR="0081692A" w:rsidRDefault="0081692A" w:rsidP="0081692A">
      <w:pPr>
        <w:rPr>
          <w:rFonts w:cs="Arial"/>
          <w:color w:val="000000" w:themeColor="text1"/>
        </w:rPr>
      </w:pPr>
    </w:p>
    <w:p w:rsidR="0081692A" w:rsidRPr="00EC5E16" w:rsidRDefault="0081692A" w:rsidP="0081692A">
      <w:pPr>
        <w:rPr>
          <w:rFonts w:cs="Arial"/>
          <w:color w:val="000000" w:themeColor="text1"/>
        </w:rPr>
      </w:pPr>
    </w:p>
    <w:p w:rsidR="0081692A" w:rsidRPr="00EC5E16" w:rsidRDefault="0081692A" w:rsidP="0081692A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8. Cronograma de Ejecución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1692A" w:rsidRPr="00EC5E16" w:rsidTr="005B2971">
        <w:tc>
          <w:tcPr>
            <w:tcW w:w="2942" w:type="dxa"/>
          </w:tcPr>
          <w:p w:rsidR="0081692A" w:rsidRPr="00EC5E16" w:rsidRDefault="0081692A" w:rsidP="005B2971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ACTIVIDAD</w:t>
            </w:r>
          </w:p>
        </w:tc>
        <w:tc>
          <w:tcPr>
            <w:tcW w:w="2943" w:type="dxa"/>
          </w:tcPr>
          <w:p w:rsidR="0081692A" w:rsidRPr="00EC5E16" w:rsidRDefault="0081692A" w:rsidP="005B2971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INICIO</w:t>
            </w:r>
          </w:p>
        </w:tc>
        <w:tc>
          <w:tcPr>
            <w:tcW w:w="2943" w:type="dxa"/>
          </w:tcPr>
          <w:p w:rsidR="0081692A" w:rsidRPr="00EC5E16" w:rsidRDefault="0081692A" w:rsidP="005B2971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FIN</w:t>
            </w:r>
          </w:p>
        </w:tc>
      </w:tr>
      <w:tr w:rsidR="0081692A" w:rsidRPr="00EC5E16" w:rsidTr="005B2971">
        <w:tc>
          <w:tcPr>
            <w:tcW w:w="2942" w:type="dxa"/>
          </w:tcPr>
          <w:p w:rsidR="0081692A" w:rsidRDefault="0081692A" w:rsidP="005B2971">
            <w:pPr>
              <w:tabs>
                <w:tab w:val="left" w:pos="3852"/>
              </w:tabs>
              <w:jc w:val="both"/>
              <w:outlineLvl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“Las redes sociales en el discurso político y público”.</w:t>
            </w:r>
            <w:r>
              <w:rPr>
                <w:rFonts w:cs="Arial"/>
                <w:color w:val="000000" w:themeColor="text1"/>
              </w:rPr>
              <w:tab/>
            </w:r>
          </w:p>
          <w:p w:rsidR="0081692A" w:rsidRPr="00EC5E16" w:rsidRDefault="0081692A" w:rsidP="005B2971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3" w:type="dxa"/>
          </w:tcPr>
          <w:p w:rsidR="0081692A" w:rsidRDefault="0081692A" w:rsidP="005B2971">
            <w:pPr>
              <w:jc w:val="center"/>
              <w:rPr>
                <w:rFonts w:cs="Arial"/>
                <w:color w:val="000000" w:themeColor="text1"/>
              </w:rPr>
            </w:pPr>
          </w:p>
          <w:p w:rsidR="0081692A" w:rsidRPr="00EC5E16" w:rsidRDefault="0081692A" w:rsidP="005B2971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1 de enero </w:t>
            </w:r>
          </w:p>
        </w:tc>
        <w:tc>
          <w:tcPr>
            <w:tcW w:w="2943" w:type="dxa"/>
          </w:tcPr>
          <w:p w:rsidR="0081692A" w:rsidRDefault="0081692A" w:rsidP="005B2971">
            <w:pPr>
              <w:rPr>
                <w:rFonts w:cs="Arial"/>
                <w:color w:val="000000" w:themeColor="text1"/>
              </w:rPr>
            </w:pPr>
          </w:p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30 de septiembre 2020</w:t>
            </w:r>
          </w:p>
        </w:tc>
      </w:tr>
    </w:tbl>
    <w:p w:rsidR="0081692A" w:rsidRDefault="0081692A" w:rsidP="0081692A">
      <w:pPr>
        <w:rPr>
          <w:rFonts w:cs="Arial"/>
          <w:color w:val="000000" w:themeColor="text1"/>
        </w:rPr>
      </w:pPr>
    </w:p>
    <w:p w:rsidR="0081692A" w:rsidRDefault="0081692A" w:rsidP="0081692A">
      <w:pPr>
        <w:rPr>
          <w:rFonts w:cs="Arial"/>
          <w:color w:val="000000" w:themeColor="text1"/>
        </w:rPr>
      </w:pPr>
    </w:p>
    <w:p w:rsidR="0081692A" w:rsidRDefault="0081692A" w:rsidP="0081692A">
      <w:pPr>
        <w:rPr>
          <w:rFonts w:cs="Arial"/>
          <w:color w:val="000000" w:themeColor="text1"/>
        </w:rPr>
      </w:pPr>
    </w:p>
    <w:p w:rsidR="0081692A" w:rsidRDefault="0081692A" w:rsidP="0081692A">
      <w:pPr>
        <w:rPr>
          <w:rFonts w:cs="Arial"/>
          <w:color w:val="000000" w:themeColor="text1"/>
        </w:rPr>
      </w:pPr>
    </w:p>
    <w:p w:rsidR="0081692A" w:rsidRPr="00EC5E16" w:rsidRDefault="0081692A" w:rsidP="0081692A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9.- Responsables del proyecto</w:t>
      </w:r>
    </w:p>
    <w:p w:rsidR="0081692A" w:rsidRPr="00EC5E16" w:rsidRDefault="0081692A" w:rsidP="0081692A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Responsa</w:t>
      </w:r>
      <w:r>
        <w:rPr>
          <w:rFonts w:cs="Arial"/>
          <w:color w:val="000000" w:themeColor="text1"/>
        </w:rPr>
        <w:t>ble de Organización y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93"/>
        <w:gridCol w:w="2207"/>
        <w:gridCol w:w="2207"/>
      </w:tblGrid>
      <w:tr w:rsidR="0081692A" w:rsidRPr="00EC5E16" w:rsidTr="005B2971">
        <w:tc>
          <w:tcPr>
            <w:tcW w:w="421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lastRenderedPageBreak/>
              <w:t>Id</w:t>
            </w:r>
          </w:p>
        </w:tc>
        <w:tc>
          <w:tcPr>
            <w:tcW w:w="3993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81692A" w:rsidRPr="00EC5E16" w:rsidTr="005B2971">
        <w:tc>
          <w:tcPr>
            <w:tcW w:w="421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93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Eneida </w:t>
            </w:r>
            <w:r>
              <w:rPr>
                <w:rFonts w:cs="Arial"/>
                <w:color w:val="000000" w:themeColor="text1"/>
              </w:rPr>
              <w:t xml:space="preserve">Leonor </w:t>
            </w:r>
            <w:r w:rsidRPr="00EC5E16">
              <w:rPr>
                <w:rFonts w:cs="Arial"/>
                <w:color w:val="000000" w:themeColor="text1"/>
              </w:rPr>
              <w:t>Sánchez Zambrano</w:t>
            </w:r>
          </w:p>
        </w:tc>
        <w:tc>
          <w:tcPr>
            <w:tcW w:w="2207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Directora de Proyectos</w:t>
            </w:r>
          </w:p>
        </w:tc>
        <w:tc>
          <w:tcPr>
            <w:tcW w:w="2207" w:type="dxa"/>
          </w:tcPr>
          <w:p w:rsidR="0081692A" w:rsidRPr="00EC5E16" w:rsidRDefault="00770E61" w:rsidP="005B2971">
            <w:pPr>
              <w:rPr>
                <w:rFonts w:cs="Arial"/>
                <w:color w:val="000000" w:themeColor="text1"/>
              </w:rPr>
            </w:pPr>
            <w:hyperlink r:id="rId17" w:history="1">
              <w:r w:rsidR="0081692A" w:rsidRPr="00EC5E16">
                <w:rPr>
                  <w:rStyle w:val="Hipervnculo"/>
                  <w:rFonts w:cs="Arial"/>
                  <w:color w:val="000000" w:themeColor="text1"/>
                </w:rPr>
                <w:t>eneida@udc.org.mx</w:t>
              </w:r>
            </w:hyperlink>
          </w:p>
        </w:tc>
      </w:tr>
    </w:tbl>
    <w:p w:rsidR="0081692A" w:rsidRPr="00EC5E16" w:rsidRDefault="0081692A" w:rsidP="0081692A">
      <w:pPr>
        <w:rPr>
          <w:rFonts w:cs="Arial"/>
          <w:color w:val="000000" w:themeColor="text1"/>
        </w:rPr>
      </w:pPr>
    </w:p>
    <w:p w:rsidR="0081692A" w:rsidRPr="00EC5E16" w:rsidRDefault="0081692A" w:rsidP="0081692A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10. Justificación.</w:t>
      </w:r>
    </w:p>
    <w:p w:rsidR="0081692A" w:rsidRDefault="0081692A" w:rsidP="0081692A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Descripción:</w:t>
      </w:r>
    </w:p>
    <w:p w:rsidR="0081692A" w:rsidRDefault="00182873" w:rsidP="0081692A">
      <w:pPr>
        <w:ind w:left="1410" w:hanging="141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La participación política requiere </w:t>
      </w:r>
    </w:p>
    <w:p w:rsidR="00182873" w:rsidRDefault="00182873" w:rsidP="0081692A">
      <w:pPr>
        <w:ind w:left="1410" w:hanging="1410"/>
        <w:jc w:val="both"/>
        <w:rPr>
          <w:rFonts w:cs="Arial"/>
          <w:color w:val="000000" w:themeColor="text1"/>
        </w:rPr>
      </w:pPr>
    </w:p>
    <w:p w:rsidR="0081692A" w:rsidRPr="00EC5E16" w:rsidRDefault="0081692A" w:rsidP="0081692A">
      <w:pPr>
        <w:ind w:left="1410" w:hanging="141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11.- Resultados específicos o entregables.</w:t>
      </w:r>
    </w:p>
    <w:tbl>
      <w:tblPr>
        <w:tblStyle w:val="Tablaconcuadrcula"/>
        <w:tblW w:w="0" w:type="auto"/>
        <w:tblInd w:w="1410" w:type="dxa"/>
        <w:tblLook w:val="04A0" w:firstRow="1" w:lastRow="0" w:firstColumn="1" w:lastColumn="0" w:noHBand="0" w:noVBand="1"/>
      </w:tblPr>
      <w:tblGrid>
        <w:gridCol w:w="995"/>
        <w:gridCol w:w="6423"/>
      </w:tblGrid>
      <w:tr w:rsidR="0081692A" w:rsidRPr="00EC5E16" w:rsidTr="005B2971">
        <w:tc>
          <w:tcPr>
            <w:tcW w:w="995" w:type="dxa"/>
          </w:tcPr>
          <w:p w:rsidR="0081692A" w:rsidRPr="00EC5E16" w:rsidRDefault="0081692A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Partida</w:t>
            </w:r>
          </w:p>
        </w:tc>
        <w:tc>
          <w:tcPr>
            <w:tcW w:w="6423" w:type="dxa"/>
          </w:tcPr>
          <w:p w:rsidR="0081692A" w:rsidRPr="00EC5E16" w:rsidRDefault="0081692A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 / Proveedor</w:t>
            </w:r>
          </w:p>
        </w:tc>
      </w:tr>
      <w:tr w:rsidR="0081692A" w:rsidRPr="00EC5E16" w:rsidTr="005B2971">
        <w:tc>
          <w:tcPr>
            <w:tcW w:w="995" w:type="dxa"/>
          </w:tcPr>
          <w:p w:rsidR="0081692A" w:rsidRPr="00EC5E16" w:rsidRDefault="0081692A" w:rsidP="005B2971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1101</w:t>
            </w:r>
          </w:p>
        </w:tc>
        <w:tc>
          <w:tcPr>
            <w:tcW w:w="6423" w:type="dxa"/>
          </w:tcPr>
          <w:p w:rsidR="0081692A" w:rsidRPr="00EC5E16" w:rsidRDefault="0081692A" w:rsidP="005B2971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Hospedajes, combustibles, viáticos, renta de salones, renta audio y video, coffee break, alimentos, consumos (desayunos, comidas, cenas), carteles de difusión, papelería, utilitarios, boletos de avión, traslados, honorarios, material didáctico, sueldos y salarios de organización, gastos de organización y otros</w:t>
            </w:r>
          </w:p>
        </w:tc>
      </w:tr>
    </w:tbl>
    <w:p w:rsidR="0081692A" w:rsidRPr="00EC5E16" w:rsidRDefault="0081692A" w:rsidP="0081692A">
      <w:pPr>
        <w:ind w:left="1410" w:hanging="1410"/>
        <w:jc w:val="both"/>
        <w:rPr>
          <w:rFonts w:cs="Arial"/>
          <w:color w:val="000000" w:themeColor="text1"/>
        </w:rPr>
      </w:pPr>
    </w:p>
    <w:p w:rsidR="0081692A" w:rsidRPr="00EC5E16" w:rsidRDefault="0081692A" w:rsidP="0081692A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12.- El resultado se relaciona con otros proyectos</w:t>
      </w:r>
    </w:p>
    <w:p w:rsidR="0081692A" w:rsidRPr="00EC5E16" w:rsidRDefault="0081692A" w:rsidP="0081692A">
      <w:pPr>
        <w:ind w:firstLine="708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Descripción:</w:t>
      </w:r>
    </w:p>
    <w:p w:rsidR="0081692A" w:rsidRPr="00EC5E16" w:rsidRDefault="0081692A" w:rsidP="0081692A">
      <w:pPr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13.- Observaciones</w:t>
      </w:r>
    </w:p>
    <w:p w:rsidR="0081692A" w:rsidRDefault="0081692A" w:rsidP="0081692A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Descripción:</w:t>
      </w:r>
    </w:p>
    <w:p w:rsidR="00182873" w:rsidRPr="00840688" w:rsidRDefault="00840688" w:rsidP="0081692A">
      <w:pPr>
        <w:jc w:val="both"/>
        <w:rPr>
          <w:rFonts w:cstheme="minorHAnsi"/>
          <w:color w:val="000000" w:themeColor="text1"/>
        </w:rPr>
      </w:pPr>
      <w:r w:rsidRPr="00840688">
        <w:rPr>
          <w:rFonts w:cstheme="minorHAnsi"/>
          <w:color w:val="000000" w:themeColor="text1"/>
        </w:rPr>
        <w:t>La actividad política requiere la participación de hombres y mujeres interesados en la agenda pública. Pero también de jóvenes que con su visión fresca puedan ocupar espacios dentro de la participación política y la vida democrática.</w:t>
      </w:r>
    </w:p>
    <w:p w:rsidR="00840688" w:rsidRPr="00840688" w:rsidRDefault="00840688" w:rsidP="0081692A">
      <w:pPr>
        <w:jc w:val="both"/>
        <w:rPr>
          <w:rFonts w:cstheme="minorHAnsi"/>
          <w:color w:val="000000"/>
          <w:shd w:val="clear" w:color="auto" w:fill="FFFFFF"/>
        </w:rPr>
      </w:pPr>
      <w:r w:rsidRPr="00840688">
        <w:rPr>
          <w:rFonts w:cstheme="minorHAnsi"/>
          <w:color w:val="000000"/>
          <w:shd w:val="clear" w:color="auto" w:fill="FFFFFF"/>
        </w:rPr>
        <w:t xml:space="preserve">De acuerdo con cifras el INE, en México, los electores entre 18 y 29 años representan 29 por ciento de la lista nominal. De ellos en 2018, casi 15 millones tuvo la oportunidad de participar por primera vez en una elección presidencial. </w:t>
      </w:r>
    </w:p>
    <w:p w:rsidR="00840688" w:rsidRPr="00840688" w:rsidRDefault="00840688" w:rsidP="0081692A">
      <w:pPr>
        <w:jc w:val="both"/>
        <w:rPr>
          <w:rFonts w:cstheme="minorHAnsi"/>
          <w:color w:val="000000" w:themeColor="text1"/>
        </w:rPr>
      </w:pPr>
      <w:r w:rsidRPr="00840688">
        <w:rPr>
          <w:rFonts w:cstheme="minorHAnsi"/>
          <w:color w:val="000000"/>
          <w:shd w:val="clear" w:color="auto" w:fill="FFFFFF"/>
        </w:rPr>
        <w:t xml:space="preserve">Sin embargo, su peso electoral es menor que su </w:t>
      </w:r>
      <w:r>
        <w:rPr>
          <w:rFonts w:cstheme="minorHAnsi"/>
          <w:color w:val="000000"/>
          <w:shd w:val="clear" w:color="auto" w:fill="FFFFFF"/>
        </w:rPr>
        <w:t xml:space="preserve">peso demográfico, ya que —  de acuerdo </w:t>
      </w:r>
      <w:r w:rsidRPr="00840688">
        <w:rPr>
          <w:rFonts w:cstheme="minorHAnsi"/>
          <w:color w:val="000000"/>
          <w:shd w:val="clear" w:color="auto" w:fill="FFFFFF"/>
        </w:rPr>
        <w:t>los estudios de participación ciudadana que han realizado el IFE y el INE desde 2003 hasta 2015—  los ciudadanos de 20 a 29 años registran consistentemente una tasa de participación electoral menor que el promedio de la población. Solamente los jóvenes de 18 y 19 años, quizá por el estímulo de poder votar por primera vez, participan en la votación igual que el promedio general.</w:t>
      </w:r>
    </w:p>
    <w:p w:rsidR="00840688" w:rsidRDefault="00840688" w:rsidP="0081692A">
      <w:pPr>
        <w:jc w:val="both"/>
        <w:rPr>
          <w:rFonts w:cs="Arial"/>
          <w:color w:val="000000" w:themeColor="text1"/>
        </w:rPr>
      </w:pPr>
    </w:p>
    <w:p w:rsidR="00182873" w:rsidRDefault="00182873" w:rsidP="0081692A">
      <w:pPr>
        <w:jc w:val="both"/>
        <w:rPr>
          <w:rFonts w:cs="Arial"/>
          <w:color w:val="000000" w:themeColor="text1"/>
        </w:rPr>
      </w:pPr>
    </w:p>
    <w:p w:rsidR="00182873" w:rsidRDefault="00182873" w:rsidP="0081692A">
      <w:pPr>
        <w:jc w:val="both"/>
        <w:rPr>
          <w:rFonts w:cs="Arial"/>
          <w:color w:val="000000" w:themeColor="text1"/>
        </w:rPr>
      </w:pPr>
    </w:p>
    <w:p w:rsidR="0081692A" w:rsidRPr="00EC5E16" w:rsidRDefault="0081692A" w:rsidP="0081692A">
      <w:pPr>
        <w:jc w:val="both"/>
        <w:rPr>
          <w:rFonts w:cs="Arial"/>
          <w:color w:val="000000" w:themeColor="text1"/>
        </w:rPr>
      </w:pPr>
    </w:p>
    <w:p w:rsidR="0081692A" w:rsidRPr="00EC5E16" w:rsidRDefault="0081692A" w:rsidP="0081692A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14.- Nombre y firma de los responsables de organización, ejecución, control y seguimiento del proyecto.</w:t>
      </w:r>
    </w:p>
    <w:p w:rsidR="0081692A" w:rsidRPr="00EC5E16" w:rsidRDefault="0081692A" w:rsidP="0081692A">
      <w:pPr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93"/>
        <w:gridCol w:w="2207"/>
        <w:gridCol w:w="2207"/>
      </w:tblGrid>
      <w:tr w:rsidR="0081692A" w:rsidRPr="00EC5E16" w:rsidTr="005B2971">
        <w:tc>
          <w:tcPr>
            <w:tcW w:w="421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93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81692A" w:rsidRPr="00EC5E16" w:rsidTr="005B2971">
        <w:tc>
          <w:tcPr>
            <w:tcW w:w="421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93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Eneida Leonor  Sánchez Zambrano</w:t>
            </w:r>
          </w:p>
        </w:tc>
        <w:tc>
          <w:tcPr>
            <w:tcW w:w="2207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Directora de Proyectos</w:t>
            </w:r>
          </w:p>
        </w:tc>
        <w:tc>
          <w:tcPr>
            <w:tcW w:w="2207" w:type="dxa"/>
          </w:tcPr>
          <w:p w:rsidR="0081692A" w:rsidRPr="00EC5E16" w:rsidRDefault="00770E61" w:rsidP="005B2971">
            <w:pPr>
              <w:rPr>
                <w:rFonts w:cs="Arial"/>
                <w:color w:val="000000" w:themeColor="text1"/>
              </w:rPr>
            </w:pPr>
            <w:hyperlink r:id="rId18" w:history="1">
              <w:r w:rsidR="0081692A" w:rsidRPr="00EC5E16">
                <w:rPr>
                  <w:rStyle w:val="Hipervnculo"/>
                  <w:rFonts w:cs="Arial"/>
                  <w:color w:val="000000" w:themeColor="text1"/>
                </w:rPr>
                <w:t>eneida@udc.org.mx</w:t>
              </w:r>
            </w:hyperlink>
          </w:p>
        </w:tc>
      </w:tr>
    </w:tbl>
    <w:p w:rsidR="0081692A" w:rsidRPr="00EC5E16" w:rsidRDefault="0081692A" w:rsidP="0081692A">
      <w:pPr>
        <w:jc w:val="both"/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"/>
        <w:gridCol w:w="3946"/>
        <w:gridCol w:w="2193"/>
        <w:gridCol w:w="2269"/>
      </w:tblGrid>
      <w:tr w:rsidR="0081692A" w:rsidRPr="00EC5E16" w:rsidTr="005B2971">
        <w:tc>
          <w:tcPr>
            <w:tcW w:w="420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46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193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69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81692A" w:rsidRPr="00EC5E16" w:rsidTr="005B2971">
        <w:tc>
          <w:tcPr>
            <w:tcW w:w="420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46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Rudy Antony Aciel Nieto Velázquez</w:t>
            </w:r>
          </w:p>
        </w:tc>
        <w:tc>
          <w:tcPr>
            <w:tcW w:w="2193" w:type="dxa"/>
          </w:tcPr>
          <w:p w:rsidR="0081692A" w:rsidRPr="00EC5E16" w:rsidRDefault="0081692A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Responsable de Finanzas</w:t>
            </w:r>
          </w:p>
        </w:tc>
        <w:tc>
          <w:tcPr>
            <w:tcW w:w="2269" w:type="dxa"/>
          </w:tcPr>
          <w:p w:rsidR="0081692A" w:rsidRPr="00EC5E16" w:rsidRDefault="00770E61" w:rsidP="005B2971">
            <w:pPr>
              <w:rPr>
                <w:rFonts w:cs="Arial"/>
                <w:color w:val="000000" w:themeColor="text1"/>
              </w:rPr>
            </w:pPr>
            <w:hyperlink r:id="rId19" w:history="1">
              <w:r w:rsidR="0081692A" w:rsidRPr="007E1129">
                <w:rPr>
                  <w:rStyle w:val="Hipervnculo"/>
                  <w:rFonts w:cs="Arial"/>
                </w:rPr>
                <w:t>rudy0603@udc.org.mx</w:t>
              </w:r>
            </w:hyperlink>
          </w:p>
        </w:tc>
      </w:tr>
    </w:tbl>
    <w:p w:rsidR="0081692A" w:rsidRDefault="0081692A" w:rsidP="0081692A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</w:p>
    <w:p w:rsidR="0081692A" w:rsidRPr="00EC5E16" w:rsidRDefault="0081692A" w:rsidP="0081692A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INDICADOR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1692A" w:rsidRPr="00EC5E16" w:rsidTr="005B2971">
        <w:tc>
          <w:tcPr>
            <w:tcW w:w="4414" w:type="dxa"/>
          </w:tcPr>
          <w:p w:rsidR="0081692A" w:rsidRPr="00EC5E16" w:rsidRDefault="0081692A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PROYECTO</w:t>
            </w:r>
          </w:p>
        </w:tc>
        <w:tc>
          <w:tcPr>
            <w:tcW w:w="4414" w:type="dxa"/>
          </w:tcPr>
          <w:p w:rsidR="00F84768" w:rsidRDefault="00F84768" w:rsidP="00F84768">
            <w:pPr>
              <w:outlineLvl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Los jóvenes como agentes de cambio social </w:t>
            </w:r>
          </w:p>
          <w:p w:rsidR="0081692A" w:rsidRPr="00EC5E16" w:rsidRDefault="0081692A" w:rsidP="00F84768">
            <w:pPr>
              <w:outlineLvl w:val="0"/>
              <w:rPr>
                <w:rFonts w:cs="Arial"/>
                <w:color w:val="000000" w:themeColor="text1"/>
              </w:rPr>
            </w:pPr>
          </w:p>
        </w:tc>
      </w:tr>
      <w:tr w:rsidR="004F0BCC" w:rsidRPr="00EC5E16" w:rsidTr="005B2971">
        <w:trPr>
          <w:trHeight w:val="407"/>
        </w:trPr>
        <w:tc>
          <w:tcPr>
            <w:tcW w:w="4414" w:type="dxa"/>
          </w:tcPr>
          <w:p w:rsidR="004F0BCC" w:rsidRPr="00EC5E16" w:rsidRDefault="004F0BCC" w:rsidP="004F0BCC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INDICADOR</w:t>
            </w:r>
          </w:p>
        </w:tc>
        <w:tc>
          <w:tcPr>
            <w:tcW w:w="4414" w:type="dxa"/>
          </w:tcPr>
          <w:p w:rsidR="004F0BCC" w:rsidRPr="00EC5E16" w:rsidRDefault="004F0BCC" w:rsidP="004F0BCC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Cuantitativo</w:t>
            </w:r>
          </w:p>
        </w:tc>
      </w:tr>
      <w:tr w:rsidR="004F0BCC" w:rsidRPr="00EC5E16" w:rsidTr="005B2971">
        <w:tc>
          <w:tcPr>
            <w:tcW w:w="4414" w:type="dxa"/>
          </w:tcPr>
          <w:p w:rsidR="004F0BCC" w:rsidRPr="00EC5E16" w:rsidRDefault="004F0BCC" w:rsidP="004F0BCC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CONCEPTO/DENOMINACIÓN</w:t>
            </w:r>
          </w:p>
        </w:tc>
        <w:tc>
          <w:tcPr>
            <w:tcW w:w="4414" w:type="dxa"/>
          </w:tcPr>
          <w:p w:rsidR="004F0BCC" w:rsidRPr="00EC5E16" w:rsidRDefault="004F0BCC" w:rsidP="004F0BCC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Cantidad de asistentes</w:t>
            </w:r>
          </w:p>
        </w:tc>
      </w:tr>
      <w:tr w:rsidR="004F0BCC" w:rsidRPr="00EC5E16" w:rsidTr="005B2971">
        <w:tc>
          <w:tcPr>
            <w:tcW w:w="4414" w:type="dxa"/>
          </w:tcPr>
          <w:p w:rsidR="004F0BCC" w:rsidRPr="00EC5E16" w:rsidRDefault="004F0BCC" w:rsidP="004F0BCC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OBJETIVO DEL INDICADOR</w:t>
            </w:r>
          </w:p>
        </w:tc>
        <w:tc>
          <w:tcPr>
            <w:tcW w:w="4414" w:type="dxa"/>
          </w:tcPr>
          <w:p w:rsidR="004F0BCC" w:rsidRPr="00EC5E16" w:rsidRDefault="004F0BCC" w:rsidP="004F0BCC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Cuantificar la cantidad de personas que reciben la capacitación</w:t>
            </w:r>
          </w:p>
        </w:tc>
      </w:tr>
      <w:tr w:rsidR="004F0BCC" w:rsidRPr="00EC5E16" w:rsidTr="005B2971">
        <w:tc>
          <w:tcPr>
            <w:tcW w:w="4414" w:type="dxa"/>
          </w:tcPr>
          <w:p w:rsidR="004F0BCC" w:rsidRPr="00EC5E16" w:rsidRDefault="004F0BCC" w:rsidP="004F0BCC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UNIDAD DE MEDIDA</w:t>
            </w:r>
          </w:p>
        </w:tc>
        <w:tc>
          <w:tcPr>
            <w:tcW w:w="4414" w:type="dxa"/>
          </w:tcPr>
          <w:p w:rsidR="004F0BCC" w:rsidRPr="00EC5E16" w:rsidRDefault="004F0BCC" w:rsidP="004F0BCC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Unidad</w:t>
            </w:r>
          </w:p>
        </w:tc>
      </w:tr>
      <w:tr w:rsidR="004F0BCC" w:rsidRPr="00EC5E16" w:rsidTr="005B2971">
        <w:tc>
          <w:tcPr>
            <w:tcW w:w="4414" w:type="dxa"/>
          </w:tcPr>
          <w:p w:rsidR="004F0BCC" w:rsidRPr="00EC5E16" w:rsidRDefault="004F0BCC" w:rsidP="004F0BCC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DEFINICION DEL OBJETO DE MEDICION</w:t>
            </w:r>
          </w:p>
        </w:tc>
        <w:tc>
          <w:tcPr>
            <w:tcW w:w="4414" w:type="dxa"/>
          </w:tcPr>
          <w:p w:rsidR="004F0BCC" w:rsidRPr="00EC5E16" w:rsidRDefault="00F84768" w:rsidP="004F0BCC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Incrementar la participación de los jóvenes en la vida política y procesos democráticos</w:t>
            </w:r>
          </w:p>
        </w:tc>
      </w:tr>
      <w:tr w:rsidR="004F0BCC" w:rsidRPr="00EC5E16" w:rsidTr="005B2971">
        <w:tc>
          <w:tcPr>
            <w:tcW w:w="4414" w:type="dxa"/>
          </w:tcPr>
          <w:p w:rsidR="004F0BCC" w:rsidRPr="00EC5E16" w:rsidRDefault="004F0BCC" w:rsidP="004F0BCC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TEMPORALIDAD</w:t>
            </w:r>
          </w:p>
        </w:tc>
        <w:tc>
          <w:tcPr>
            <w:tcW w:w="4414" w:type="dxa"/>
          </w:tcPr>
          <w:p w:rsidR="004F0BCC" w:rsidRPr="00EC5E16" w:rsidRDefault="004F0BCC" w:rsidP="004F0BCC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Termino del proyecto</w:t>
            </w:r>
          </w:p>
        </w:tc>
      </w:tr>
      <w:tr w:rsidR="004F0BCC" w:rsidRPr="00EC5E16" w:rsidTr="005B2971">
        <w:tc>
          <w:tcPr>
            <w:tcW w:w="4414" w:type="dxa"/>
          </w:tcPr>
          <w:p w:rsidR="004F0BCC" w:rsidRPr="00EC5E16" w:rsidRDefault="004F0BCC" w:rsidP="004F0BCC">
            <w:pPr>
              <w:jc w:val="both"/>
              <w:rPr>
                <w:rFonts w:cs="Arial"/>
                <w:color w:val="000000" w:themeColor="text1"/>
              </w:rPr>
            </w:pPr>
          </w:p>
          <w:p w:rsidR="004F0BCC" w:rsidRPr="00EC5E16" w:rsidRDefault="004F0BCC" w:rsidP="004F0BCC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VARIABLES</w:t>
            </w:r>
          </w:p>
        </w:tc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% IPCA</w:t>
            </w:r>
          </w:p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    RED</w:t>
            </w:r>
          </w:p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    REF</w:t>
            </w:r>
          </w:p>
          <w:p w:rsidR="004F0BCC" w:rsidRPr="00EC5E16" w:rsidRDefault="004F0BCC" w:rsidP="004F0BCC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4F0BCC" w:rsidRPr="00EC5E16" w:rsidTr="005B2971">
        <w:tc>
          <w:tcPr>
            <w:tcW w:w="4414" w:type="dxa"/>
          </w:tcPr>
          <w:p w:rsidR="004F0BCC" w:rsidRPr="00EC5E16" w:rsidRDefault="004F0BCC" w:rsidP="004F0BCC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METODO DE CALCULO UTILIZADO </w:t>
            </w:r>
          </w:p>
        </w:tc>
        <w:tc>
          <w:tcPr>
            <w:tcW w:w="4414" w:type="dxa"/>
          </w:tcPr>
          <w:p w:rsidR="004F0BCC" w:rsidRPr="00EC5E16" w:rsidRDefault="004F0BCC" w:rsidP="004F0BCC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%IPCA = ((REF-RED)/RED)*100</w:t>
            </w:r>
          </w:p>
        </w:tc>
      </w:tr>
      <w:tr w:rsidR="004F0BCC" w:rsidRPr="00EC5E16" w:rsidTr="005B2971">
        <w:tc>
          <w:tcPr>
            <w:tcW w:w="4414" w:type="dxa"/>
          </w:tcPr>
          <w:p w:rsidR="004F0BCC" w:rsidRPr="00EC5E16" w:rsidRDefault="004F0BCC" w:rsidP="004F0BCC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TIPO</w:t>
            </w:r>
          </w:p>
        </w:tc>
        <w:tc>
          <w:tcPr>
            <w:tcW w:w="4414" w:type="dxa"/>
          </w:tcPr>
          <w:p w:rsidR="004F0BCC" w:rsidRPr="00EC5E16" w:rsidRDefault="005B2971" w:rsidP="004F0BCC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Cuantitativo</w:t>
            </w:r>
          </w:p>
        </w:tc>
      </w:tr>
      <w:tr w:rsidR="004F0BCC" w:rsidRPr="00EC5E16" w:rsidTr="005B2971">
        <w:tc>
          <w:tcPr>
            <w:tcW w:w="4414" w:type="dxa"/>
          </w:tcPr>
          <w:p w:rsidR="004F0BCC" w:rsidRPr="00EC5E16" w:rsidRDefault="004F0BCC" w:rsidP="004F0BCC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DIMENSIÓN</w:t>
            </w:r>
          </w:p>
        </w:tc>
        <w:tc>
          <w:tcPr>
            <w:tcW w:w="4414" w:type="dxa"/>
          </w:tcPr>
          <w:p w:rsidR="004F0BCC" w:rsidRPr="00EC5E16" w:rsidRDefault="004F0BCC" w:rsidP="004F0BCC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Educación y capacitación política</w:t>
            </w:r>
          </w:p>
        </w:tc>
      </w:tr>
      <w:tr w:rsidR="004F0BCC" w:rsidRPr="00EC5E16" w:rsidTr="005B2971">
        <w:tc>
          <w:tcPr>
            <w:tcW w:w="4414" w:type="dxa"/>
          </w:tcPr>
          <w:p w:rsidR="004F0BCC" w:rsidRPr="00EC5E16" w:rsidRDefault="004F0BCC" w:rsidP="004F0BCC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FRECUENCIA</w:t>
            </w:r>
          </w:p>
        </w:tc>
        <w:tc>
          <w:tcPr>
            <w:tcW w:w="4414" w:type="dxa"/>
          </w:tcPr>
          <w:p w:rsidR="004F0BCC" w:rsidRPr="00EC5E16" w:rsidRDefault="004F0BCC" w:rsidP="004F0BCC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Anual</w:t>
            </w:r>
          </w:p>
        </w:tc>
      </w:tr>
      <w:tr w:rsidR="004F0BCC" w:rsidRPr="00EC5E16" w:rsidTr="005B2971">
        <w:tc>
          <w:tcPr>
            <w:tcW w:w="4414" w:type="dxa"/>
          </w:tcPr>
          <w:p w:rsidR="004F0BCC" w:rsidRPr="00EC5E16" w:rsidRDefault="004F0BCC" w:rsidP="004F0BCC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DIAGNOSTICO DE SITUACIÓN INICIAL</w:t>
            </w:r>
          </w:p>
        </w:tc>
        <w:tc>
          <w:tcPr>
            <w:tcW w:w="4414" w:type="dxa"/>
          </w:tcPr>
          <w:p w:rsidR="004F0BCC" w:rsidRPr="00EC5E16" w:rsidRDefault="005B2971" w:rsidP="004F0BCC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No se ha tenido un curso con este enfoque.</w:t>
            </w:r>
          </w:p>
        </w:tc>
      </w:tr>
      <w:tr w:rsidR="004F0BCC" w:rsidRPr="00EC5E16" w:rsidTr="005B2971">
        <w:tc>
          <w:tcPr>
            <w:tcW w:w="4414" w:type="dxa"/>
          </w:tcPr>
          <w:p w:rsidR="004F0BCC" w:rsidRPr="00EC5E16" w:rsidRDefault="004F0BCC" w:rsidP="004F0BCC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4414" w:type="dxa"/>
          </w:tcPr>
          <w:p w:rsidR="004F0BCC" w:rsidRPr="00EC5E16" w:rsidRDefault="004F0BCC" w:rsidP="004F0BCC">
            <w:pPr>
              <w:jc w:val="both"/>
              <w:rPr>
                <w:rFonts w:cs="Arial"/>
                <w:color w:val="000000" w:themeColor="text1"/>
              </w:rPr>
            </w:pPr>
          </w:p>
        </w:tc>
      </w:tr>
    </w:tbl>
    <w:p w:rsidR="005B2971" w:rsidRDefault="005B2971" w:rsidP="005B2971">
      <w:pPr>
        <w:jc w:val="right"/>
        <w:rPr>
          <w:rFonts w:cs="Arial"/>
          <w:color w:val="000000" w:themeColor="text1"/>
        </w:rPr>
      </w:pPr>
    </w:p>
    <w:p w:rsidR="005B2971" w:rsidRDefault="005B2971" w:rsidP="005B2971">
      <w:pPr>
        <w:jc w:val="right"/>
        <w:rPr>
          <w:rFonts w:cs="Arial"/>
          <w:color w:val="000000" w:themeColor="text1"/>
        </w:rPr>
      </w:pPr>
    </w:p>
    <w:p w:rsidR="005B2971" w:rsidRPr="0059504C" w:rsidRDefault="005B2971" w:rsidP="005B2971">
      <w:pPr>
        <w:jc w:val="center"/>
        <w:rPr>
          <w:rFonts w:cs="Arial"/>
          <w:b/>
          <w:color w:val="000000" w:themeColor="text1"/>
        </w:rPr>
      </w:pPr>
      <w:r w:rsidRPr="0059504C">
        <w:rPr>
          <w:rFonts w:cs="Arial"/>
          <w:b/>
          <w:color w:val="000000" w:themeColor="text1"/>
        </w:rPr>
        <w:t>PROGRAMA ANUAL DE TRABAJO</w:t>
      </w:r>
    </w:p>
    <w:p w:rsidR="005B2971" w:rsidRPr="00EC5E16" w:rsidRDefault="005B2971" w:rsidP="005B2971">
      <w:pPr>
        <w:jc w:val="center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2020</w:t>
      </w:r>
      <w:r w:rsidRPr="00EC5E16">
        <w:rPr>
          <w:rFonts w:cs="Arial"/>
          <w:color w:val="000000" w:themeColor="text1"/>
        </w:rPr>
        <w:t>- A1</w:t>
      </w:r>
      <w:r>
        <w:rPr>
          <w:rFonts w:cs="Arial"/>
          <w:color w:val="000000" w:themeColor="text1"/>
        </w:rPr>
        <w:t xml:space="preserve">101 </w:t>
      </w:r>
    </w:p>
    <w:p w:rsidR="005B2971" w:rsidRPr="00EC5E16" w:rsidRDefault="005B2971" w:rsidP="005B2971">
      <w:pPr>
        <w:jc w:val="center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Partido Unidad Democrática de Coahuila</w:t>
      </w:r>
    </w:p>
    <w:p w:rsidR="005B2971" w:rsidRPr="00EC5E16" w:rsidRDefault="005B2971" w:rsidP="005B2971">
      <w:pPr>
        <w:jc w:val="right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lastRenderedPageBreak/>
        <w:tab/>
        <w:t xml:space="preserve">Ejercicio </w:t>
      </w:r>
      <w:r>
        <w:rPr>
          <w:rFonts w:cs="Arial"/>
          <w:color w:val="000000" w:themeColor="text1"/>
        </w:rPr>
        <w:t>2020</w:t>
      </w:r>
    </w:p>
    <w:p w:rsidR="005B2971" w:rsidRPr="00EC5E16" w:rsidRDefault="005B2971" w:rsidP="005B2971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1.- Partido Político</w:t>
      </w:r>
    </w:p>
    <w:p w:rsidR="005B2971" w:rsidRPr="00EC5E16" w:rsidRDefault="005B2971" w:rsidP="005B2971">
      <w:pPr>
        <w:ind w:firstLine="708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Partido Unidad Democrática </w:t>
      </w:r>
      <w:r w:rsidR="00AD5C48" w:rsidRPr="00EC5E16">
        <w:rPr>
          <w:rFonts w:cs="Arial"/>
          <w:color w:val="000000" w:themeColor="text1"/>
        </w:rPr>
        <w:t>de Coahuila</w:t>
      </w:r>
    </w:p>
    <w:p w:rsidR="005B2971" w:rsidRPr="00EC5E16" w:rsidRDefault="005B2971" w:rsidP="005B2971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2.-  Nombre del PAT</w:t>
      </w:r>
    </w:p>
    <w:p w:rsidR="005B2971" w:rsidRDefault="005B2971" w:rsidP="005B2971">
      <w:pPr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1101 Curso: Marketing 3.0 y la política con visión ciudadana. </w:t>
      </w:r>
    </w:p>
    <w:p w:rsidR="005B2971" w:rsidRDefault="005B2971" w:rsidP="005B2971">
      <w:pPr>
        <w:ind w:left="360"/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Actividades Específicas </w:t>
      </w:r>
    </w:p>
    <w:p w:rsidR="005B2971" w:rsidRDefault="005B2971" w:rsidP="005B2971">
      <w:pPr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1101 Curso:</w:t>
      </w:r>
      <w:r w:rsidRPr="00A0181F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Marketing 3.0 y la política con visión ciudadana. </w:t>
      </w:r>
    </w:p>
    <w:p w:rsidR="005B2971" w:rsidRDefault="005B2971" w:rsidP="005B2971">
      <w:pPr>
        <w:outlineLvl w:val="0"/>
        <w:rPr>
          <w:rFonts w:cs="Arial"/>
          <w:color w:val="000000" w:themeColor="text1"/>
        </w:rPr>
      </w:pPr>
    </w:p>
    <w:p w:rsidR="005B2971" w:rsidRDefault="005B2971" w:rsidP="005B2971">
      <w:pPr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Objetivo</w:t>
      </w:r>
    </w:p>
    <w:p w:rsidR="005B2971" w:rsidRDefault="005B2971" w:rsidP="005B2971">
      <w:pPr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El marketing evoluciona como lo hace la sociedad.  Dentro de la actividad política y conexión ciudadana el marketing juega un papel fundamental.</w:t>
      </w:r>
    </w:p>
    <w:p w:rsidR="005B2971" w:rsidRDefault="005B2971" w:rsidP="005B2971">
      <w:pPr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El objetivo de este curso dar a conocer a los ciudadanos la importancia de tener una mercadotecnia con responsabilidad social.</w:t>
      </w:r>
    </w:p>
    <w:p w:rsidR="005B2971" w:rsidRDefault="005B2971" w:rsidP="005B2971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Proporcionar elementos básicos del uso de la mercadotecnia que atiendan a las necesidades y la visión ciudadana.</w:t>
      </w:r>
    </w:p>
    <w:p w:rsidR="005B2971" w:rsidRDefault="00F84768" w:rsidP="005B2971">
      <w:pPr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3.- 2020</w:t>
      </w:r>
      <w:r w:rsidR="005B2971" w:rsidRPr="00EC5E16">
        <w:rPr>
          <w:rFonts w:cs="Arial"/>
          <w:color w:val="000000" w:themeColor="text1"/>
        </w:rPr>
        <w:t xml:space="preserve"> A</w:t>
      </w:r>
      <w:r w:rsidR="005B2971">
        <w:rPr>
          <w:rFonts w:cs="Arial"/>
          <w:color w:val="000000" w:themeColor="text1"/>
        </w:rPr>
        <w:t xml:space="preserve">1 1101 Curso: Marketing 2.0 y la política con visión ciudadana. </w:t>
      </w:r>
    </w:p>
    <w:p w:rsidR="005B2971" w:rsidRDefault="005B2971" w:rsidP="005B2971">
      <w:pPr>
        <w:outlineLvl w:val="0"/>
        <w:rPr>
          <w:rFonts w:cs="Arial"/>
          <w:color w:val="000000" w:themeColor="text1"/>
        </w:rPr>
      </w:pPr>
    </w:p>
    <w:p w:rsidR="005B2971" w:rsidRPr="00EC5E16" w:rsidRDefault="005B2971" w:rsidP="005B2971">
      <w:pPr>
        <w:tabs>
          <w:tab w:val="left" w:pos="3852"/>
        </w:tabs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 </w:t>
      </w:r>
      <w:r w:rsidR="00F84768">
        <w:rPr>
          <w:rFonts w:cs="Arial"/>
          <w:color w:val="000000" w:themeColor="text1"/>
        </w:rPr>
        <w:t xml:space="preserve"> Número: 2020</w:t>
      </w:r>
      <w:r w:rsidRPr="00EC5E16">
        <w:rPr>
          <w:rFonts w:cs="Arial"/>
          <w:color w:val="000000" w:themeColor="text1"/>
        </w:rPr>
        <w:t>-A1</w:t>
      </w:r>
      <w:r>
        <w:rPr>
          <w:rFonts w:cs="Arial"/>
          <w:color w:val="000000" w:themeColor="text1"/>
        </w:rPr>
        <w:t>-1101</w:t>
      </w:r>
      <w:r w:rsidRPr="00EC5E16">
        <w:rPr>
          <w:rFonts w:cs="Arial"/>
          <w:color w:val="000000" w:themeColor="text1"/>
        </w:rPr>
        <w:tab/>
      </w:r>
    </w:p>
    <w:p w:rsidR="005B2971" w:rsidRPr="00EC5E16" w:rsidRDefault="005B2971" w:rsidP="005B2971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Sub-Rubro:</w:t>
      </w:r>
      <w:r w:rsidRPr="00EC5E16">
        <w:rPr>
          <w:rFonts w:cs="Arial"/>
          <w:color w:val="000000" w:themeColor="text1"/>
        </w:rPr>
        <w:tab/>
        <w:t>A1</w:t>
      </w:r>
      <w:r>
        <w:rPr>
          <w:rFonts w:cs="Arial"/>
          <w:color w:val="000000" w:themeColor="text1"/>
        </w:rPr>
        <w:t xml:space="preserve"> </w:t>
      </w:r>
      <w:r w:rsidRPr="00EC5E16">
        <w:rPr>
          <w:rFonts w:cs="Arial"/>
          <w:color w:val="000000" w:themeColor="text1"/>
        </w:rPr>
        <w:t xml:space="preserve"> Educación y Capacitación política</w:t>
      </w:r>
    </w:p>
    <w:p w:rsidR="005B2971" w:rsidRPr="00EC5E16" w:rsidRDefault="005B2971" w:rsidP="005B2971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 w:rsidRPr="00EC5E16">
        <w:rPr>
          <w:rFonts w:cs="Arial"/>
          <w:color w:val="000000" w:themeColor="text1"/>
        </w:rPr>
        <w:t>Sub-clasificación:</w:t>
      </w:r>
      <w:r>
        <w:rPr>
          <w:rFonts w:cs="Arial"/>
          <w:color w:val="000000" w:themeColor="text1"/>
        </w:rPr>
        <w:t xml:space="preserve"> Curso</w:t>
      </w:r>
    </w:p>
    <w:p w:rsidR="005B2971" w:rsidRPr="00EC5E16" w:rsidRDefault="005B2971" w:rsidP="005B2971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4.- Objetivos, metas e Indicadores del Proyecto.</w:t>
      </w:r>
    </w:p>
    <w:p w:rsidR="005B2971" w:rsidRDefault="005B2971" w:rsidP="005B2971">
      <w:pPr>
        <w:ind w:left="36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Objetivos: </w:t>
      </w:r>
    </w:p>
    <w:p w:rsidR="005B2971" w:rsidRDefault="005B2971" w:rsidP="005B2971">
      <w:pPr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El marketing evoluciona como lo hace la sociedad.  Dentro de la actividad política y conexión ciudadana el marketing juega un papel fundamental.</w:t>
      </w:r>
    </w:p>
    <w:p w:rsidR="005B2971" w:rsidRDefault="005B2971" w:rsidP="005B2971">
      <w:pPr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El objetivo de este curso dar a conocer a los ciudadanos la importancia de tener una mercadotecnia con responsabilidad social.</w:t>
      </w:r>
    </w:p>
    <w:p w:rsidR="005B2971" w:rsidRDefault="005B2971" w:rsidP="005B2971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Proporcionar elementos básicos del uso de la mercadotecnia que atiendan a las necesidades y la visión ciudadana.</w:t>
      </w:r>
    </w:p>
    <w:p w:rsidR="005B2971" w:rsidRDefault="005B2971" w:rsidP="005B2971">
      <w:pPr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Metas: </w:t>
      </w:r>
    </w:p>
    <w:p w:rsidR="005B2971" w:rsidRDefault="005B2971" w:rsidP="005B2971">
      <w:pPr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La importancia de la ejecución de un marketing político social e innovador y con responsabilidad.</w:t>
      </w:r>
    </w:p>
    <w:p w:rsidR="005B2971" w:rsidRDefault="005B2971" w:rsidP="005B2971">
      <w:pPr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 xml:space="preserve">Las tendencias del </w:t>
      </w:r>
      <w:r w:rsidR="00AD5C48">
        <w:rPr>
          <w:rFonts w:cs="Arial"/>
          <w:color w:val="000000" w:themeColor="text1"/>
        </w:rPr>
        <w:t>marketing y</w:t>
      </w:r>
      <w:r>
        <w:rPr>
          <w:rFonts w:cs="Arial"/>
          <w:color w:val="000000" w:themeColor="text1"/>
        </w:rPr>
        <w:t xml:space="preserve"> la importancia de la ciudadanía en el diseño de estrategias.</w:t>
      </w:r>
    </w:p>
    <w:p w:rsidR="005B2971" w:rsidRPr="006C348D" w:rsidRDefault="005B2971" w:rsidP="005B2971">
      <w:pPr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La ética como premisa fundamental del ejercicio de la mercadotecnia.</w:t>
      </w:r>
    </w:p>
    <w:p w:rsidR="005B2971" w:rsidRDefault="005B2971" w:rsidP="005B2971">
      <w:pPr>
        <w:jc w:val="both"/>
        <w:rPr>
          <w:rFonts w:cs="Arial"/>
          <w:color w:val="000000" w:themeColor="text1"/>
        </w:rPr>
      </w:pPr>
    </w:p>
    <w:p w:rsidR="005B2971" w:rsidRDefault="005B2971" w:rsidP="005B2971">
      <w:pPr>
        <w:ind w:left="705"/>
        <w:jc w:val="both"/>
        <w:rPr>
          <w:rFonts w:cs="Arial"/>
          <w:color w:val="000000" w:themeColor="text1"/>
        </w:rPr>
      </w:pPr>
    </w:p>
    <w:p w:rsidR="005B2971" w:rsidRPr="00EC5E16" w:rsidRDefault="005B2971" w:rsidP="005B2971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Meta geográfica </w:t>
      </w:r>
    </w:p>
    <w:p w:rsidR="005B2971" w:rsidRPr="00EC5E16" w:rsidRDefault="005B2971" w:rsidP="005B2971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Coahuila: 80</w:t>
      </w:r>
    </w:p>
    <w:p w:rsidR="005B2971" w:rsidRPr="00EC5E16" w:rsidRDefault="005B2971" w:rsidP="005B2971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Indicadores: </w:t>
      </w:r>
    </w:p>
    <w:p w:rsidR="005B2971" w:rsidRPr="00EC5E16" w:rsidRDefault="005B2971" w:rsidP="005B2971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Cuantitativo</w:t>
      </w:r>
    </w:p>
    <w:p w:rsidR="005B2971" w:rsidRPr="00EC5E16" w:rsidRDefault="005B2971" w:rsidP="005B2971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5.- Período de realización del proyecto.</w:t>
      </w:r>
    </w:p>
    <w:p w:rsidR="005B2971" w:rsidRPr="00EC5E16" w:rsidRDefault="005B2971" w:rsidP="005B2971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Inicio:</w:t>
      </w:r>
      <w:r>
        <w:rPr>
          <w:rFonts w:cs="Arial"/>
          <w:color w:val="000000" w:themeColor="text1"/>
        </w:rPr>
        <w:t xml:space="preserve"> 01 enero </w:t>
      </w:r>
      <w:r w:rsidRPr="00EC5E16">
        <w:rPr>
          <w:rFonts w:cs="Arial"/>
          <w:color w:val="000000" w:themeColor="text1"/>
        </w:rPr>
        <w:tab/>
        <w:t xml:space="preserve">Fin: </w:t>
      </w:r>
      <w:r>
        <w:rPr>
          <w:rFonts w:cs="Arial"/>
          <w:color w:val="000000" w:themeColor="text1"/>
        </w:rPr>
        <w:t>30 de septiembre de 2020</w:t>
      </w:r>
    </w:p>
    <w:p w:rsidR="005B2971" w:rsidRPr="00EC5E16" w:rsidRDefault="005B2971" w:rsidP="005B2971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6.- Alcance y Beneficios del Proyecto.</w:t>
      </w:r>
    </w:p>
    <w:p w:rsidR="005B2971" w:rsidRDefault="005B2971" w:rsidP="005B2971">
      <w:pPr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 xml:space="preserve">Cobertura Geográfica: </w:t>
      </w:r>
      <w:r w:rsidRPr="00EC5E16">
        <w:rPr>
          <w:rFonts w:cs="Arial"/>
          <w:color w:val="000000" w:themeColor="text1"/>
        </w:rPr>
        <w:tab/>
        <w:t xml:space="preserve"> </w:t>
      </w:r>
      <w:r>
        <w:rPr>
          <w:rFonts w:cs="Arial"/>
          <w:color w:val="000000" w:themeColor="text1"/>
        </w:rPr>
        <w:t>Coahuila</w:t>
      </w:r>
    </w:p>
    <w:p w:rsidR="005B2971" w:rsidRPr="00EC5E16" w:rsidRDefault="005B2971" w:rsidP="005B2971">
      <w:pPr>
        <w:pStyle w:val="Prrafodelista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Beneficios y/o </w:t>
      </w:r>
    </w:p>
    <w:p w:rsidR="005B2971" w:rsidRPr="00EC5E16" w:rsidRDefault="005B2971" w:rsidP="005B2971">
      <w:pPr>
        <w:pStyle w:val="Prrafodelista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Población beneficiada: </w:t>
      </w:r>
      <w:r>
        <w:rPr>
          <w:rFonts w:cs="Arial"/>
          <w:color w:val="000000" w:themeColor="text1"/>
        </w:rPr>
        <w:t xml:space="preserve"> Liderazgos, militancia y Ciudadanos entre de entre 18 a 100 años</w:t>
      </w:r>
      <w:r w:rsidRPr="00EC5E16">
        <w:rPr>
          <w:rFonts w:cs="Arial"/>
          <w:color w:val="000000" w:themeColor="text1"/>
        </w:rPr>
        <w:t xml:space="preserve"> residentes dentro del Estado de Coahuila.</w:t>
      </w:r>
    </w:p>
    <w:p w:rsidR="005B2971" w:rsidRPr="00EC5E16" w:rsidRDefault="005B2971" w:rsidP="005B2971">
      <w:pPr>
        <w:pStyle w:val="Prrafodelista"/>
        <w:outlineLvl w:val="0"/>
        <w:rPr>
          <w:rFonts w:cs="Arial"/>
          <w:color w:val="000000" w:themeColor="text1"/>
        </w:rPr>
      </w:pPr>
    </w:p>
    <w:p w:rsidR="005B2971" w:rsidRPr="00EC5E16" w:rsidRDefault="005B2971" w:rsidP="005B2971">
      <w:pPr>
        <w:pStyle w:val="Prrafodelista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Total de beneficiarios: </w:t>
      </w:r>
      <w:r>
        <w:rPr>
          <w:rFonts w:cs="Arial"/>
          <w:color w:val="000000" w:themeColor="text1"/>
        </w:rPr>
        <w:t>80 beneficiarios</w:t>
      </w:r>
      <w:r w:rsidRPr="00EC5E16">
        <w:rPr>
          <w:rFonts w:cs="Arial"/>
          <w:color w:val="000000" w:themeColor="text1"/>
        </w:rPr>
        <w:t xml:space="preserve"> personas</w:t>
      </w:r>
    </w:p>
    <w:p w:rsidR="005B2971" w:rsidRPr="00EC5E16" w:rsidRDefault="005B2971" w:rsidP="005B2971">
      <w:pPr>
        <w:pStyle w:val="Prrafodelista"/>
        <w:rPr>
          <w:rFonts w:cs="Arial"/>
          <w:color w:val="000000" w:themeColor="text1"/>
        </w:rPr>
      </w:pPr>
    </w:p>
    <w:p w:rsidR="005B2971" w:rsidRPr="00EC5E16" w:rsidRDefault="005B2971" w:rsidP="005B2971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7.- Presupuesto Programado $</w:t>
      </w:r>
      <w:r>
        <w:rPr>
          <w:rFonts w:cs="Arial"/>
          <w:color w:val="000000" w:themeColor="text1"/>
        </w:rPr>
        <w:t>100,000.00</w:t>
      </w:r>
    </w:p>
    <w:p w:rsidR="005B2971" w:rsidRDefault="005B2971" w:rsidP="005B2971">
      <w:pPr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Capítulo: A-1100 </w:t>
      </w:r>
      <w:r>
        <w:rPr>
          <w:rFonts w:cs="Arial"/>
          <w:color w:val="000000" w:themeColor="text1"/>
        </w:rPr>
        <w:t>1101 Curso: Curso:</w:t>
      </w:r>
      <w:r w:rsidRPr="00A0181F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Marketing 3.0 y la política con visión ciudadana. </w:t>
      </w:r>
    </w:p>
    <w:p w:rsidR="005B2971" w:rsidRDefault="005B2971" w:rsidP="005B2971">
      <w:pPr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Co</w:t>
      </w:r>
      <w:r>
        <w:rPr>
          <w:rFonts w:cs="Arial"/>
          <w:color w:val="000000" w:themeColor="text1"/>
        </w:rPr>
        <w:t>ncepto: A-1101 Curso: Curso:</w:t>
      </w:r>
      <w:r w:rsidRPr="00A0181F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Marketing 3.0 y la política con visión ciudadana. </w:t>
      </w:r>
    </w:p>
    <w:p w:rsidR="005B2971" w:rsidRPr="00EC5E16" w:rsidRDefault="005B2971" w:rsidP="005B2971">
      <w:pPr>
        <w:outlineLvl w:val="0"/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1134"/>
        <w:gridCol w:w="1276"/>
        <w:gridCol w:w="1134"/>
        <w:gridCol w:w="1134"/>
        <w:gridCol w:w="1036"/>
      </w:tblGrid>
      <w:tr w:rsidR="005B2971" w:rsidRPr="00EC5E16" w:rsidTr="005B2971">
        <w:tc>
          <w:tcPr>
            <w:tcW w:w="846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</w:t>
            </w:r>
            <w:r w:rsidRPr="00EC5E16">
              <w:rPr>
                <w:rFonts w:cs="Arial"/>
                <w:color w:val="000000" w:themeColor="text1"/>
              </w:rPr>
              <w:t>Partida</w:t>
            </w:r>
          </w:p>
        </w:tc>
        <w:tc>
          <w:tcPr>
            <w:tcW w:w="2268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Entregable/Proveedor</w:t>
            </w:r>
          </w:p>
        </w:tc>
        <w:tc>
          <w:tcPr>
            <w:tcW w:w="1134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Cantidad</w:t>
            </w:r>
          </w:p>
        </w:tc>
        <w:tc>
          <w:tcPr>
            <w:tcW w:w="1276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Localidad</w:t>
            </w:r>
          </w:p>
        </w:tc>
        <w:tc>
          <w:tcPr>
            <w:tcW w:w="1134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Precio unitario</w:t>
            </w:r>
          </w:p>
        </w:tc>
        <w:tc>
          <w:tcPr>
            <w:tcW w:w="1134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Subtotal</w:t>
            </w:r>
          </w:p>
        </w:tc>
        <w:tc>
          <w:tcPr>
            <w:tcW w:w="1036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Total</w:t>
            </w:r>
          </w:p>
        </w:tc>
      </w:tr>
      <w:tr w:rsidR="005B2971" w:rsidRPr="00EC5E16" w:rsidTr="005B2971">
        <w:tc>
          <w:tcPr>
            <w:tcW w:w="846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1101</w:t>
            </w:r>
          </w:p>
        </w:tc>
        <w:tc>
          <w:tcPr>
            <w:tcW w:w="2268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Hospedajes, combustibles, viáticos, renta de salones, renta audio y video, coffee break, alimentos, consumos (desayunos, comidas, cenas), carteles de difusión, papelería,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lastRenderedPageBreak/>
              <w:t>utilitarios, boletos de avión, traslados, honorarios, material didáctico, sueldos y salarios de organización, gastos de organización y otros</w:t>
            </w:r>
          </w:p>
        </w:tc>
        <w:tc>
          <w:tcPr>
            <w:tcW w:w="1134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>1</w:t>
            </w:r>
          </w:p>
        </w:tc>
        <w:tc>
          <w:tcPr>
            <w:tcW w:w="1276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Coahuila</w:t>
            </w:r>
          </w:p>
        </w:tc>
        <w:tc>
          <w:tcPr>
            <w:tcW w:w="1134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36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100,000</w:t>
            </w:r>
          </w:p>
        </w:tc>
      </w:tr>
      <w:tr w:rsidR="005B2971" w:rsidRPr="00EC5E16" w:rsidTr="005B2971">
        <w:tc>
          <w:tcPr>
            <w:tcW w:w="846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5B2971" w:rsidRDefault="005B2971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5B2971" w:rsidRDefault="005B2971" w:rsidP="005B297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5B2971" w:rsidRDefault="005B2971" w:rsidP="005B297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36" w:type="dxa"/>
          </w:tcPr>
          <w:p w:rsidR="005B2971" w:rsidRDefault="005B2971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100,000</w:t>
            </w:r>
          </w:p>
        </w:tc>
      </w:tr>
    </w:tbl>
    <w:p w:rsidR="005B2971" w:rsidRDefault="005B2971" w:rsidP="005B2971">
      <w:pPr>
        <w:rPr>
          <w:rFonts w:cs="Arial"/>
          <w:color w:val="000000" w:themeColor="text1"/>
        </w:rPr>
      </w:pPr>
    </w:p>
    <w:p w:rsidR="005B2971" w:rsidRDefault="005B2971" w:rsidP="005B2971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Presupuesto proyectado desglosado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</w:tblGrid>
      <w:tr w:rsidR="005B2971" w:rsidTr="005B2971">
        <w:tc>
          <w:tcPr>
            <w:tcW w:w="1668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Concepto</w:t>
            </w:r>
          </w:p>
        </w:tc>
        <w:tc>
          <w:tcPr>
            <w:tcW w:w="1984" w:type="dxa"/>
          </w:tcPr>
          <w:p w:rsidR="005B2971" w:rsidRDefault="005B2971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Cantidad en pesos</w:t>
            </w:r>
          </w:p>
        </w:tc>
      </w:tr>
      <w:tr w:rsidR="005B2971" w:rsidTr="005B2971">
        <w:tc>
          <w:tcPr>
            <w:tcW w:w="1668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Renta de salón</w:t>
            </w:r>
          </w:p>
        </w:tc>
        <w:tc>
          <w:tcPr>
            <w:tcW w:w="1984" w:type="dxa"/>
          </w:tcPr>
          <w:p w:rsidR="005B2971" w:rsidRDefault="005B2971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10,000</w:t>
            </w:r>
          </w:p>
        </w:tc>
      </w:tr>
      <w:tr w:rsidR="005B2971" w:rsidTr="005B2971">
        <w:tc>
          <w:tcPr>
            <w:tcW w:w="1668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Coffee break </w:t>
            </w:r>
          </w:p>
        </w:tc>
        <w:tc>
          <w:tcPr>
            <w:tcW w:w="1984" w:type="dxa"/>
          </w:tcPr>
          <w:p w:rsidR="005B2971" w:rsidRDefault="005B2971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15,000</w:t>
            </w:r>
          </w:p>
        </w:tc>
      </w:tr>
      <w:tr w:rsidR="005B2971" w:rsidTr="005B2971">
        <w:tc>
          <w:tcPr>
            <w:tcW w:w="1668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Hospedaje</w:t>
            </w:r>
          </w:p>
        </w:tc>
        <w:tc>
          <w:tcPr>
            <w:tcW w:w="1984" w:type="dxa"/>
          </w:tcPr>
          <w:p w:rsidR="005B2971" w:rsidRDefault="005B2971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5,000</w:t>
            </w:r>
          </w:p>
        </w:tc>
      </w:tr>
      <w:tr w:rsidR="005B2971" w:rsidTr="005B2971">
        <w:tc>
          <w:tcPr>
            <w:tcW w:w="1668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Mampara y Lona</w:t>
            </w:r>
          </w:p>
        </w:tc>
        <w:tc>
          <w:tcPr>
            <w:tcW w:w="1984" w:type="dxa"/>
          </w:tcPr>
          <w:p w:rsidR="005B2971" w:rsidRDefault="005B2971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3,000</w:t>
            </w:r>
          </w:p>
        </w:tc>
      </w:tr>
      <w:tr w:rsidR="005B2971" w:rsidTr="005B2971">
        <w:tc>
          <w:tcPr>
            <w:tcW w:w="1668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Audio </w:t>
            </w:r>
          </w:p>
        </w:tc>
        <w:tc>
          <w:tcPr>
            <w:tcW w:w="1984" w:type="dxa"/>
          </w:tcPr>
          <w:p w:rsidR="005B2971" w:rsidRDefault="005B2971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3,000</w:t>
            </w:r>
          </w:p>
        </w:tc>
      </w:tr>
      <w:tr w:rsidR="005B2971" w:rsidTr="005B2971">
        <w:tc>
          <w:tcPr>
            <w:tcW w:w="1668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Videograbación</w:t>
            </w:r>
          </w:p>
        </w:tc>
        <w:tc>
          <w:tcPr>
            <w:tcW w:w="1984" w:type="dxa"/>
          </w:tcPr>
          <w:p w:rsidR="005B2971" w:rsidRDefault="005B2971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1,000</w:t>
            </w:r>
          </w:p>
        </w:tc>
      </w:tr>
      <w:tr w:rsidR="005B2971" w:rsidTr="005B2971">
        <w:tc>
          <w:tcPr>
            <w:tcW w:w="1668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Pasaje</w:t>
            </w:r>
          </w:p>
        </w:tc>
        <w:tc>
          <w:tcPr>
            <w:tcW w:w="1984" w:type="dxa"/>
          </w:tcPr>
          <w:p w:rsidR="005B2971" w:rsidRDefault="005B2971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8,000</w:t>
            </w:r>
          </w:p>
        </w:tc>
      </w:tr>
      <w:tr w:rsidR="005B2971" w:rsidTr="005B2971">
        <w:tc>
          <w:tcPr>
            <w:tcW w:w="1668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Honorarios</w:t>
            </w:r>
          </w:p>
        </w:tc>
        <w:tc>
          <w:tcPr>
            <w:tcW w:w="1984" w:type="dxa"/>
          </w:tcPr>
          <w:p w:rsidR="005B2971" w:rsidRDefault="005B2971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40,000</w:t>
            </w:r>
          </w:p>
        </w:tc>
      </w:tr>
      <w:tr w:rsidR="005B2971" w:rsidTr="005B2971">
        <w:tc>
          <w:tcPr>
            <w:tcW w:w="1668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Difusión</w:t>
            </w:r>
          </w:p>
        </w:tc>
        <w:tc>
          <w:tcPr>
            <w:tcW w:w="1984" w:type="dxa"/>
          </w:tcPr>
          <w:p w:rsidR="005B2971" w:rsidRDefault="005B2971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1,000</w:t>
            </w:r>
          </w:p>
        </w:tc>
      </w:tr>
      <w:tr w:rsidR="005B2971" w:rsidTr="005B2971">
        <w:tc>
          <w:tcPr>
            <w:tcW w:w="1668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Traslados</w:t>
            </w:r>
          </w:p>
        </w:tc>
        <w:tc>
          <w:tcPr>
            <w:tcW w:w="1984" w:type="dxa"/>
          </w:tcPr>
          <w:p w:rsidR="005B2971" w:rsidRDefault="005B2971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10,000</w:t>
            </w:r>
          </w:p>
        </w:tc>
      </w:tr>
      <w:tr w:rsidR="005B2971" w:rsidTr="005B2971">
        <w:tc>
          <w:tcPr>
            <w:tcW w:w="1668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Viáticos</w:t>
            </w:r>
          </w:p>
        </w:tc>
        <w:tc>
          <w:tcPr>
            <w:tcW w:w="1984" w:type="dxa"/>
          </w:tcPr>
          <w:p w:rsidR="005B2971" w:rsidRDefault="005B2971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5,000</w:t>
            </w:r>
          </w:p>
        </w:tc>
      </w:tr>
      <w:tr w:rsidR="005B2971" w:rsidTr="005B2971">
        <w:tc>
          <w:tcPr>
            <w:tcW w:w="1668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Total</w:t>
            </w:r>
          </w:p>
        </w:tc>
        <w:tc>
          <w:tcPr>
            <w:tcW w:w="1984" w:type="dxa"/>
          </w:tcPr>
          <w:p w:rsidR="005B2971" w:rsidRDefault="005B2971" w:rsidP="005B297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100,000.00</w:t>
            </w:r>
          </w:p>
        </w:tc>
      </w:tr>
    </w:tbl>
    <w:p w:rsidR="005B2971" w:rsidRDefault="005B2971" w:rsidP="005B2971">
      <w:pPr>
        <w:rPr>
          <w:rFonts w:cs="Arial"/>
          <w:color w:val="000000" w:themeColor="text1"/>
        </w:rPr>
      </w:pPr>
    </w:p>
    <w:p w:rsidR="005B2971" w:rsidRPr="00EC5E16" w:rsidRDefault="005B2971" w:rsidP="005B2971">
      <w:pPr>
        <w:rPr>
          <w:rFonts w:cs="Arial"/>
          <w:color w:val="000000" w:themeColor="text1"/>
        </w:rPr>
      </w:pPr>
    </w:p>
    <w:p w:rsidR="005B2971" w:rsidRPr="00EC5E16" w:rsidRDefault="005B2971" w:rsidP="005B2971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8. Cronograma de Ejecución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B2971" w:rsidRPr="00EC5E16" w:rsidTr="005B2971">
        <w:tc>
          <w:tcPr>
            <w:tcW w:w="2942" w:type="dxa"/>
          </w:tcPr>
          <w:p w:rsidR="005B2971" w:rsidRPr="00EC5E16" w:rsidRDefault="005B2971" w:rsidP="005B2971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ACTIVIDAD</w:t>
            </w:r>
          </w:p>
        </w:tc>
        <w:tc>
          <w:tcPr>
            <w:tcW w:w="2943" w:type="dxa"/>
          </w:tcPr>
          <w:p w:rsidR="005B2971" w:rsidRPr="00EC5E16" w:rsidRDefault="005B2971" w:rsidP="005B2971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INICIO</w:t>
            </w:r>
          </w:p>
        </w:tc>
        <w:tc>
          <w:tcPr>
            <w:tcW w:w="2943" w:type="dxa"/>
          </w:tcPr>
          <w:p w:rsidR="005B2971" w:rsidRPr="00EC5E16" w:rsidRDefault="005B2971" w:rsidP="005B2971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FIN</w:t>
            </w:r>
          </w:p>
        </w:tc>
      </w:tr>
      <w:tr w:rsidR="005B2971" w:rsidRPr="00EC5E16" w:rsidTr="005B2971">
        <w:tc>
          <w:tcPr>
            <w:tcW w:w="2942" w:type="dxa"/>
          </w:tcPr>
          <w:p w:rsidR="005B2971" w:rsidRDefault="005B2971" w:rsidP="005B2971">
            <w:pPr>
              <w:tabs>
                <w:tab w:val="left" w:pos="3852"/>
              </w:tabs>
              <w:jc w:val="both"/>
              <w:outlineLvl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“Las redes sociales en el discurso político y público”.</w:t>
            </w:r>
            <w:r>
              <w:rPr>
                <w:rFonts w:cs="Arial"/>
                <w:color w:val="000000" w:themeColor="text1"/>
              </w:rPr>
              <w:tab/>
            </w:r>
          </w:p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3" w:type="dxa"/>
          </w:tcPr>
          <w:p w:rsidR="005B2971" w:rsidRDefault="005B2971" w:rsidP="005B2971">
            <w:pPr>
              <w:jc w:val="center"/>
              <w:rPr>
                <w:rFonts w:cs="Arial"/>
                <w:color w:val="000000" w:themeColor="text1"/>
              </w:rPr>
            </w:pPr>
          </w:p>
          <w:p w:rsidR="005B2971" w:rsidRPr="00EC5E16" w:rsidRDefault="005B2971" w:rsidP="005B2971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1 de enero </w:t>
            </w:r>
          </w:p>
        </w:tc>
        <w:tc>
          <w:tcPr>
            <w:tcW w:w="2943" w:type="dxa"/>
          </w:tcPr>
          <w:p w:rsidR="005B2971" w:rsidRDefault="005B2971" w:rsidP="005B2971">
            <w:pPr>
              <w:rPr>
                <w:rFonts w:cs="Arial"/>
                <w:color w:val="000000" w:themeColor="text1"/>
              </w:rPr>
            </w:pPr>
          </w:p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30 de septiembre 2020</w:t>
            </w:r>
          </w:p>
        </w:tc>
      </w:tr>
    </w:tbl>
    <w:p w:rsidR="005B2971" w:rsidRDefault="005B2971" w:rsidP="005B2971">
      <w:pPr>
        <w:rPr>
          <w:rFonts w:cs="Arial"/>
          <w:color w:val="000000" w:themeColor="text1"/>
        </w:rPr>
      </w:pPr>
    </w:p>
    <w:p w:rsidR="005B2971" w:rsidRDefault="005B2971" w:rsidP="005B2971">
      <w:pPr>
        <w:rPr>
          <w:rFonts w:cs="Arial"/>
          <w:color w:val="000000" w:themeColor="text1"/>
        </w:rPr>
      </w:pPr>
    </w:p>
    <w:p w:rsidR="005B2971" w:rsidRDefault="005B2971" w:rsidP="005B2971">
      <w:pPr>
        <w:rPr>
          <w:rFonts w:cs="Arial"/>
          <w:color w:val="000000" w:themeColor="text1"/>
        </w:rPr>
      </w:pPr>
    </w:p>
    <w:p w:rsidR="005B2971" w:rsidRDefault="005B2971" w:rsidP="005B2971">
      <w:pPr>
        <w:rPr>
          <w:rFonts w:cs="Arial"/>
          <w:color w:val="000000" w:themeColor="text1"/>
        </w:rPr>
      </w:pPr>
    </w:p>
    <w:p w:rsidR="005B2971" w:rsidRPr="00EC5E16" w:rsidRDefault="005B2971" w:rsidP="005B2971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9.- Responsables del proyecto</w:t>
      </w:r>
    </w:p>
    <w:p w:rsidR="005B2971" w:rsidRPr="00EC5E16" w:rsidRDefault="005B2971" w:rsidP="005B2971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lastRenderedPageBreak/>
        <w:t>Responsa</w:t>
      </w:r>
      <w:r>
        <w:rPr>
          <w:rFonts w:cs="Arial"/>
          <w:color w:val="000000" w:themeColor="text1"/>
        </w:rPr>
        <w:t>ble de Organización y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93"/>
        <w:gridCol w:w="2207"/>
        <w:gridCol w:w="2207"/>
      </w:tblGrid>
      <w:tr w:rsidR="005B2971" w:rsidRPr="00EC5E16" w:rsidTr="005B2971">
        <w:tc>
          <w:tcPr>
            <w:tcW w:w="421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93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5B2971" w:rsidRPr="00EC5E16" w:rsidTr="005B2971">
        <w:tc>
          <w:tcPr>
            <w:tcW w:w="421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93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Eneida </w:t>
            </w:r>
            <w:r>
              <w:rPr>
                <w:rFonts w:cs="Arial"/>
                <w:color w:val="000000" w:themeColor="text1"/>
              </w:rPr>
              <w:t xml:space="preserve">Leonor </w:t>
            </w:r>
            <w:r w:rsidRPr="00EC5E16">
              <w:rPr>
                <w:rFonts w:cs="Arial"/>
                <w:color w:val="000000" w:themeColor="text1"/>
              </w:rPr>
              <w:t>Sánchez Zambrano</w:t>
            </w:r>
          </w:p>
        </w:tc>
        <w:tc>
          <w:tcPr>
            <w:tcW w:w="2207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Directora de Proyectos</w:t>
            </w:r>
          </w:p>
        </w:tc>
        <w:tc>
          <w:tcPr>
            <w:tcW w:w="2207" w:type="dxa"/>
          </w:tcPr>
          <w:p w:rsidR="005B2971" w:rsidRPr="00EC5E16" w:rsidRDefault="00770E61" w:rsidP="005B2971">
            <w:pPr>
              <w:rPr>
                <w:rFonts w:cs="Arial"/>
                <w:color w:val="000000" w:themeColor="text1"/>
              </w:rPr>
            </w:pPr>
            <w:hyperlink r:id="rId20" w:history="1">
              <w:r w:rsidR="005B2971" w:rsidRPr="00EC5E16">
                <w:rPr>
                  <w:rStyle w:val="Hipervnculo"/>
                  <w:rFonts w:cs="Arial"/>
                  <w:color w:val="000000" w:themeColor="text1"/>
                </w:rPr>
                <w:t>eneida@udc.org.mx</w:t>
              </w:r>
            </w:hyperlink>
          </w:p>
        </w:tc>
      </w:tr>
    </w:tbl>
    <w:p w:rsidR="005B2971" w:rsidRPr="00EC5E16" w:rsidRDefault="005B2971" w:rsidP="005B2971">
      <w:pPr>
        <w:rPr>
          <w:rFonts w:cs="Arial"/>
          <w:color w:val="000000" w:themeColor="text1"/>
        </w:rPr>
      </w:pPr>
    </w:p>
    <w:p w:rsidR="005B2971" w:rsidRPr="00EC5E16" w:rsidRDefault="005B2971" w:rsidP="005B2971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10. Justificación.</w:t>
      </w:r>
    </w:p>
    <w:p w:rsidR="005B2971" w:rsidRDefault="005B2971" w:rsidP="005B2971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Descripción:</w:t>
      </w:r>
    </w:p>
    <w:p w:rsidR="005B2971" w:rsidRDefault="005B2971" w:rsidP="005B2971">
      <w:pPr>
        <w:ind w:left="1410" w:hanging="141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La participación política requiere </w:t>
      </w:r>
    </w:p>
    <w:p w:rsidR="005B2971" w:rsidRDefault="005B2971" w:rsidP="005B2971">
      <w:pPr>
        <w:ind w:left="1410" w:hanging="1410"/>
        <w:jc w:val="both"/>
        <w:rPr>
          <w:rFonts w:cs="Arial"/>
          <w:color w:val="000000" w:themeColor="text1"/>
        </w:rPr>
      </w:pPr>
    </w:p>
    <w:p w:rsidR="005B2971" w:rsidRPr="00EC5E16" w:rsidRDefault="005B2971" w:rsidP="005B2971">
      <w:pPr>
        <w:ind w:left="1410" w:hanging="141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11.- Resultados específicos o entregables.</w:t>
      </w:r>
    </w:p>
    <w:tbl>
      <w:tblPr>
        <w:tblStyle w:val="Tablaconcuadrcula"/>
        <w:tblW w:w="0" w:type="auto"/>
        <w:tblInd w:w="1410" w:type="dxa"/>
        <w:tblLook w:val="04A0" w:firstRow="1" w:lastRow="0" w:firstColumn="1" w:lastColumn="0" w:noHBand="0" w:noVBand="1"/>
      </w:tblPr>
      <w:tblGrid>
        <w:gridCol w:w="995"/>
        <w:gridCol w:w="6423"/>
      </w:tblGrid>
      <w:tr w:rsidR="005B2971" w:rsidRPr="00EC5E16" w:rsidTr="005B2971">
        <w:tc>
          <w:tcPr>
            <w:tcW w:w="995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Partida</w:t>
            </w:r>
          </w:p>
        </w:tc>
        <w:tc>
          <w:tcPr>
            <w:tcW w:w="6423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 / Proveedor</w:t>
            </w:r>
          </w:p>
        </w:tc>
      </w:tr>
      <w:tr w:rsidR="005B2971" w:rsidRPr="00EC5E16" w:rsidTr="005B2971">
        <w:tc>
          <w:tcPr>
            <w:tcW w:w="995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1101</w:t>
            </w:r>
          </w:p>
        </w:tc>
        <w:tc>
          <w:tcPr>
            <w:tcW w:w="6423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Hospedajes, combustibles, viáticos, renta de salones, renta audio y video, coffee break, alimentos, consumos (desayunos, comidas, cenas), carteles de difusión, papelería, utilitarios, boletos de avión, traslados, honorarios, material didáctico, sueldos y salarios de organización, gastos de organización y otros</w:t>
            </w:r>
          </w:p>
        </w:tc>
      </w:tr>
    </w:tbl>
    <w:p w:rsidR="005B2971" w:rsidRPr="00EC5E16" w:rsidRDefault="005B2971" w:rsidP="005B2971">
      <w:pPr>
        <w:ind w:left="1410" w:hanging="1410"/>
        <w:jc w:val="both"/>
        <w:rPr>
          <w:rFonts w:cs="Arial"/>
          <w:color w:val="000000" w:themeColor="text1"/>
        </w:rPr>
      </w:pPr>
    </w:p>
    <w:p w:rsidR="005B2971" w:rsidRPr="00EC5E16" w:rsidRDefault="005B2971" w:rsidP="005B2971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12.- El resultado se relaciona con otros proyectos</w:t>
      </w:r>
    </w:p>
    <w:p w:rsidR="005B2971" w:rsidRPr="00EC5E16" w:rsidRDefault="005B2971" w:rsidP="005B2971">
      <w:pPr>
        <w:ind w:firstLine="708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Descripción:</w:t>
      </w:r>
    </w:p>
    <w:p w:rsidR="005B2971" w:rsidRPr="00EC5E16" w:rsidRDefault="005B2971" w:rsidP="005B2971">
      <w:pPr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13.- Observaciones</w:t>
      </w:r>
    </w:p>
    <w:p w:rsidR="005B2971" w:rsidRDefault="005B2971" w:rsidP="005B2971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Descripción:</w:t>
      </w:r>
    </w:p>
    <w:p w:rsidR="005B2971" w:rsidRDefault="005B2971" w:rsidP="005B2971">
      <w:pPr>
        <w:jc w:val="both"/>
        <w:rPr>
          <w:rFonts w:cs="Arial"/>
          <w:color w:val="000000" w:themeColor="text1"/>
        </w:rPr>
      </w:pPr>
    </w:p>
    <w:p w:rsidR="005B2971" w:rsidRDefault="005B2971" w:rsidP="005B2971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La actividad política requiere de una mayor participación ciudadana, lograrlo implica </w:t>
      </w:r>
      <w:r w:rsidR="00AD5C48">
        <w:rPr>
          <w:rFonts w:cs="Arial"/>
          <w:color w:val="000000" w:themeColor="text1"/>
        </w:rPr>
        <w:t>utilizar diversas</w:t>
      </w:r>
      <w:r>
        <w:rPr>
          <w:rFonts w:cs="Arial"/>
          <w:color w:val="000000" w:themeColor="text1"/>
        </w:rPr>
        <w:t xml:space="preserve"> herramientas que fortalezcan a los liderazgos y a la ciudadanía en conocimientos. La mercadotecnia política y especial el marketing 3.0, se vuelve relevante en la conversación de la política pública y camino que tienen que elegir los gobiernos y autoridades. Es por ello </w:t>
      </w:r>
      <w:r w:rsidR="00AD5C48">
        <w:rPr>
          <w:rFonts w:cs="Arial"/>
          <w:color w:val="000000" w:themeColor="text1"/>
        </w:rPr>
        <w:t>que,</w:t>
      </w:r>
      <w:r>
        <w:rPr>
          <w:rFonts w:cs="Arial"/>
          <w:color w:val="000000" w:themeColor="text1"/>
        </w:rPr>
        <w:t xml:space="preserve"> en estas variables de diálogo, respeto y exigencia resulta imperante generar conocimiento y acción para el ejercicio de la ciudadanía.</w:t>
      </w:r>
    </w:p>
    <w:p w:rsidR="005B2971" w:rsidRDefault="005B2971" w:rsidP="005B2971">
      <w:pPr>
        <w:jc w:val="both"/>
        <w:rPr>
          <w:rFonts w:cs="Arial"/>
          <w:color w:val="000000" w:themeColor="text1"/>
        </w:rPr>
      </w:pPr>
    </w:p>
    <w:p w:rsidR="005B2971" w:rsidRDefault="005B2971" w:rsidP="005B2971">
      <w:pPr>
        <w:jc w:val="both"/>
        <w:rPr>
          <w:rFonts w:cs="Arial"/>
          <w:color w:val="000000" w:themeColor="text1"/>
        </w:rPr>
      </w:pPr>
    </w:p>
    <w:p w:rsidR="005B2971" w:rsidRPr="00EC5E16" w:rsidRDefault="005B2971" w:rsidP="005B2971">
      <w:pPr>
        <w:jc w:val="both"/>
        <w:rPr>
          <w:rFonts w:cs="Arial"/>
          <w:color w:val="000000" w:themeColor="text1"/>
        </w:rPr>
      </w:pPr>
    </w:p>
    <w:p w:rsidR="005B2971" w:rsidRPr="00EC5E16" w:rsidRDefault="005B2971" w:rsidP="005B2971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14.- Nombre y firma de los responsables de organización, ejecución, control y seguimiento del proyecto.</w:t>
      </w:r>
    </w:p>
    <w:p w:rsidR="005B2971" w:rsidRPr="00EC5E16" w:rsidRDefault="005B2971" w:rsidP="005B2971">
      <w:pPr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93"/>
        <w:gridCol w:w="2207"/>
        <w:gridCol w:w="2207"/>
      </w:tblGrid>
      <w:tr w:rsidR="005B2971" w:rsidRPr="00EC5E16" w:rsidTr="005B2971">
        <w:tc>
          <w:tcPr>
            <w:tcW w:w="421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93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5B2971" w:rsidRPr="00EC5E16" w:rsidTr="005B2971">
        <w:tc>
          <w:tcPr>
            <w:tcW w:w="421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93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Eneida Leonor  Sánchez Zambrano</w:t>
            </w:r>
          </w:p>
        </w:tc>
        <w:tc>
          <w:tcPr>
            <w:tcW w:w="2207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Directora de Proyectos</w:t>
            </w:r>
          </w:p>
        </w:tc>
        <w:tc>
          <w:tcPr>
            <w:tcW w:w="2207" w:type="dxa"/>
          </w:tcPr>
          <w:p w:rsidR="005B2971" w:rsidRPr="00EC5E16" w:rsidRDefault="00770E61" w:rsidP="005B2971">
            <w:pPr>
              <w:rPr>
                <w:rFonts w:cs="Arial"/>
                <w:color w:val="000000" w:themeColor="text1"/>
              </w:rPr>
            </w:pPr>
            <w:hyperlink r:id="rId21" w:history="1">
              <w:r w:rsidR="005B2971" w:rsidRPr="00EC5E16">
                <w:rPr>
                  <w:rStyle w:val="Hipervnculo"/>
                  <w:rFonts w:cs="Arial"/>
                  <w:color w:val="000000" w:themeColor="text1"/>
                </w:rPr>
                <w:t>eneida@udc.org.mx</w:t>
              </w:r>
            </w:hyperlink>
          </w:p>
        </w:tc>
      </w:tr>
    </w:tbl>
    <w:p w:rsidR="005B2971" w:rsidRPr="00EC5E16" w:rsidRDefault="005B2971" w:rsidP="005B2971">
      <w:pPr>
        <w:jc w:val="both"/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"/>
        <w:gridCol w:w="3946"/>
        <w:gridCol w:w="2193"/>
        <w:gridCol w:w="2269"/>
      </w:tblGrid>
      <w:tr w:rsidR="005B2971" w:rsidRPr="00EC5E16" w:rsidTr="005B2971">
        <w:tc>
          <w:tcPr>
            <w:tcW w:w="420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46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193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69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5B2971" w:rsidRPr="00EC5E16" w:rsidTr="005B2971">
        <w:tc>
          <w:tcPr>
            <w:tcW w:w="420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46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Rudy Antony Aciel Nieto Velázquez</w:t>
            </w:r>
          </w:p>
        </w:tc>
        <w:tc>
          <w:tcPr>
            <w:tcW w:w="2193" w:type="dxa"/>
          </w:tcPr>
          <w:p w:rsidR="005B2971" w:rsidRPr="00EC5E16" w:rsidRDefault="005B2971" w:rsidP="005B297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Responsable de Finanzas</w:t>
            </w:r>
          </w:p>
        </w:tc>
        <w:tc>
          <w:tcPr>
            <w:tcW w:w="2269" w:type="dxa"/>
          </w:tcPr>
          <w:p w:rsidR="005B2971" w:rsidRPr="00EC5E16" w:rsidRDefault="00770E61" w:rsidP="005B2971">
            <w:pPr>
              <w:rPr>
                <w:rFonts w:cs="Arial"/>
                <w:color w:val="000000" w:themeColor="text1"/>
              </w:rPr>
            </w:pPr>
            <w:hyperlink r:id="rId22" w:history="1">
              <w:r w:rsidR="005B2971" w:rsidRPr="007E1129">
                <w:rPr>
                  <w:rStyle w:val="Hipervnculo"/>
                  <w:rFonts w:cs="Arial"/>
                </w:rPr>
                <w:t>rudy0603@udc.org.mx</w:t>
              </w:r>
            </w:hyperlink>
          </w:p>
        </w:tc>
      </w:tr>
    </w:tbl>
    <w:p w:rsidR="005B2971" w:rsidRDefault="005B2971" w:rsidP="005B2971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</w:p>
    <w:p w:rsidR="005B2971" w:rsidRPr="00EC5E16" w:rsidRDefault="005B2971" w:rsidP="005B2971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INDICADOR</w:t>
      </w:r>
    </w:p>
    <w:p w:rsidR="005B2971" w:rsidRPr="00EC5E16" w:rsidRDefault="005B2971" w:rsidP="005B2971">
      <w:pPr>
        <w:jc w:val="both"/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B2971" w:rsidRPr="00EC5E16" w:rsidTr="005B2971"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PROYECTO</w:t>
            </w:r>
          </w:p>
        </w:tc>
        <w:tc>
          <w:tcPr>
            <w:tcW w:w="4414" w:type="dxa"/>
          </w:tcPr>
          <w:p w:rsidR="005B2971" w:rsidRDefault="005B2971" w:rsidP="005B2971">
            <w:pPr>
              <w:outlineLvl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Curso: Curso:</w:t>
            </w:r>
            <w:r w:rsidRPr="00A0181F"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t xml:space="preserve">Marketing 3.0 y la política con visión ciudadana. </w:t>
            </w:r>
          </w:p>
          <w:p w:rsidR="005B2971" w:rsidRPr="00EC5E16" w:rsidRDefault="005B2971" w:rsidP="005B2971">
            <w:pPr>
              <w:outlineLvl w:val="0"/>
              <w:rPr>
                <w:rFonts w:cs="Arial"/>
                <w:color w:val="000000" w:themeColor="text1"/>
              </w:rPr>
            </w:pPr>
          </w:p>
        </w:tc>
      </w:tr>
      <w:tr w:rsidR="005B2971" w:rsidRPr="00EC5E16" w:rsidTr="005B2971">
        <w:trPr>
          <w:trHeight w:val="407"/>
        </w:trPr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INDICADOR</w:t>
            </w:r>
          </w:p>
        </w:tc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Cuantitativo</w:t>
            </w:r>
          </w:p>
        </w:tc>
      </w:tr>
      <w:tr w:rsidR="005B2971" w:rsidRPr="00EC5E16" w:rsidTr="005B2971"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CONCEPTO/DENOMINACIÓN</w:t>
            </w:r>
          </w:p>
        </w:tc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Cantidad de asistentes</w:t>
            </w:r>
          </w:p>
        </w:tc>
      </w:tr>
      <w:tr w:rsidR="005B2971" w:rsidRPr="00EC5E16" w:rsidTr="005B2971"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OBJETIVO DEL INDICADOR</w:t>
            </w:r>
          </w:p>
        </w:tc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Cuantificar la cantidad de personas que reciben la capacitación</w:t>
            </w:r>
          </w:p>
        </w:tc>
      </w:tr>
      <w:tr w:rsidR="005B2971" w:rsidRPr="00EC5E16" w:rsidTr="005B2971"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UNIDAD DE MEDIDA</w:t>
            </w:r>
          </w:p>
        </w:tc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Unidad</w:t>
            </w:r>
          </w:p>
        </w:tc>
      </w:tr>
      <w:tr w:rsidR="005B2971" w:rsidRPr="00EC5E16" w:rsidTr="005B2971"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DEFINICION DEL OBJETO DE MEDICION</w:t>
            </w:r>
          </w:p>
        </w:tc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Incrementar conocimiento de sobre el marketing político con enfoque ciudadano.</w:t>
            </w:r>
          </w:p>
        </w:tc>
      </w:tr>
      <w:tr w:rsidR="005B2971" w:rsidRPr="00EC5E16" w:rsidTr="005B2971"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TEMPORALIDAD</w:t>
            </w:r>
          </w:p>
        </w:tc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Termino del proyecto</w:t>
            </w:r>
          </w:p>
        </w:tc>
      </w:tr>
      <w:tr w:rsidR="005B2971" w:rsidRPr="00EC5E16" w:rsidTr="005B2971"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</w:p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VARIABLES</w:t>
            </w:r>
          </w:p>
        </w:tc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% IPCA</w:t>
            </w:r>
          </w:p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    RED</w:t>
            </w:r>
          </w:p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    REF</w:t>
            </w:r>
          </w:p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5B2971" w:rsidRPr="00EC5E16" w:rsidTr="005B2971"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METODO DE CALCULO UTILIZADO </w:t>
            </w:r>
          </w:p>
        </w:tc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%IPCA = ((REF-RED)/RED)*100</w:t>
            </w:r>
          </w:p>
        </w:tc>
      </w:tr>
      <w:tr w:rsidR="005B2971" w:rsidRPr="00EC5E16" w:rsidTr="005B2971"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TIPO</w:t>
            </w:r>
          </w:p>
        </w:tc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Cuantitativo</w:t>
            </w:r>
          </w:p>
        </w:tc>
      </w:tr>
      <w:tr w:rsidR="005B2971" w:rsidRPr="00EC5E16" w:rsidTr="005B2971"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DIMENSIÓN</w:t>
            </w:r>
          </w:p>
        </w:tc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Educación y capacitación política</w:t>
            </w:r>
          </w:p>
        </w:tc>
      </w:tr>
      <w:tr w:rsidR="005B2971" w:rsidRPr="00EC5E16" w:rsidTr="005B2971"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FRECUENCIA</w:t>
            </w:r>
          </w:p>
        </w:tc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Anual</w:t>
            </w:r>
          </w:p>
        </w:tc>
      </w:tr>
      <w:tr w:rsidR="005B2971" w:rsidRPr="00EC5E16" w:rsidTr="005B2971"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DIAGNOSTICO DE SITUACIÓN INICIAL</w:t>
            </w:r>
          </w:p>
        </w:tc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No se ha tenido un curso con este enfoque.</w:t>
            </w:r>
          </w:p>
        </w:tc>
      </w:tr>
      <w:tr w:rsidR="005B2971" w:rsidRPr="00EC5E16" w:rsidTr="005B2971"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4414" w:type="dxa"/>
          </w:tcPr>
          <w:p w:rsidR="005B2971" w:rsidRPr="00EC5E16" w:rsidRDefault="005B2971" w:rsidP="005B2971">
            <w:pPr>
              <w:jc w:val="both"/>
              <w:rPr>
                <w:rFonts w:cs="Arial"/>
                <w:color w:val="000000" w:themeColor="text1"/>
              </w:rPr>
            </w:pPr>
          </w:p>
        </w:tc>
      </w:tr>
    </w:tbl>
    <w:p w:rsidR="005B2971" w:rsidRPr="00EC5E16" w:rsidRDefault="005B2971" w:rsidP="005B2971">
      <w:pPr>
        <w:jc w:val="both"/>
        <w:rPr>
          <w:rFonts w:cs="Arial"/>
          <w:color w:val="000000" w:themeColor="text1"/>
        </w:rPr>
      </w:pPr>
    </w:p>
    <w:p w:rsidR="005B2971" w:rsidRDefault="005B2971" w:rsidP="005B2971">
      <w:pPr>
        <w:jc w:val="right"/>
        <w:rPr>
          <w:rFonts w:cs="Arial"/>
          <w:color w:val="000000" w:themeColor="text1"/>
        </w:rPr>
      </w:pPr>
    </w:p>
    <w:p w:rsidR="0081692A" w:rsidRPr="00EC5E16" w:rsidRDefault="0081692A" w:rsidP="0081692A">
      <w:pPr>
        <w:jc w:val="both"/>
        <w:rPr>
          <w:rFonts w:cs="Arial"/>
          <w:color w:val="000000" w:themeColor="text1"/>
        </w:rPr>
      </w:pPr>
    </w:p>
    <w:p w:rsidR="0081692A" w:rsidRDefault="0081692A" w:rsidP="0081692A">
      <w:pPr>
        <w:jc w:val="right"/>
        <w:rPr>
          <w:rFonts w:cs="Arial"/>
          <w:color w:val="000000" w:themeColor="text1"/>
        </w:rPr>
      </w:pPr>
    </w:p>
    <w:p w:rsidR="00BC1BEC" w:rsidRDefault="00BC1BEC" w:rsidP="00BC1BEC">
      <w:pPr>
        <w:jc w:val="center"/>
        <w:outlineLvl w:val="0"/>
        <w:rPr>
          <w:rFonts w:cs="Arial"/>
          <w:b/>
          <w:color w:val="000000" w:themeColor="text1"/>
        </w:rPr>
      </w:pPr>
    </w:p>
    <w:sectPr w:rsidR="00BC1BEC" w:rsidSect="008F5A3A">
      <w:footerReference w:type="default" r:id="rId23"/>
      <w:pgSz w:w="12240" w:h="15840" w:code="1"/>
      <w:pgMar w:top="1928" w:right="1701" w:bottom="1418" w:left="1701" w:header="19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E61" w:rsidRDefault="00770E61" w:rsidP="00AE6802">
      <w:pPr>
        <w:spacing w:after="0" w:line="240" w:lineRule="auto"/>
      </w:pPr>
      <w:r>
        <w:separator/>
      </w:r>
    </w:p>
  </w:endnote>
  <w:endnote w:type="continuationSeparator" w:id="0">
    <w:p w:rsidR="00770E61" w:rsidRDefault="00770E61" w:rsidP="00AE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3879879"/>
      <w:docPartObj>
        <w:docPartGallery w:val="Page Numbers (Bottom of Page)"/>
        <w:docPartUnique/>
      </w:docPartObj>
    </w:sdtPr>
    <w:sdtEndPr/>
    <w:sdtContent>
      <w:p w:rsidR="005B2971" w:rsidRDefault="005B297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520" w:rsidRPr="000A4520">
          <w:rPr>
            <w:noProof/>
            <w:lang w:val="es-ES"/>
          </w:rPr>
          <w:t>1</w:t>
        </w:r>
        <w:r>
          <w:fldChar w:fldCharType="end"/>
        </w:r>
      </w:p>
    </w:sdtContent>
  </w:sdt>
  <w:p w:rsidR="005B2971" w:rsidRDefault="005B29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E61" w:rsidRDefault="00770E61" w:rsidP="00AE6802">
      <w:pPr>
        <w:spacing w:after="0" w:line="240" w:lineRule="auto"/>
      </w:pPr>
      <w:r>
        <w:separator/>
      </w:r>
    </w:p>
  </w:footnote>
  <w:footnote w:type="continuationSeparator" w:id="0">
    <w:p w:rsidR="00770E61" w:rsidRDefault="00770E61" w:rsidP="00AE6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10E"/>
    <w:multiLevelType w:val="hybridMultilevel"/>
    <w:tmpl w:val="3C38AF76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2EE13CD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05373B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B8C23A4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BCB1793"/>
    <w:multiLevelType w:val="hybridMultilevel"/>
    <w:tmpl w:val="343E8E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E6163"/>
    <w:multiLevelType w:val="hybridMultilevel"/>
    <w:tmpl w:val="D47AC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761E75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39B5B74"/>
    <w:multiLevelType w:val="hybridMultilevel"/>
    <w:tmpl w:val="7F600732"/>
    <w:lvl w:ilvl="0" w:tplc="2C4E0328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C994490"/>
    <w:multiLevelType w:val="hybridMultilevel"/>
    <w:tmpl w:val="17B02F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D4968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B866B3C"/>
    <w:multiLevelType w:val="hybridMultilevel"/>
    <w:tmpl w:val="04BCDC8A"/>
    <w:lvl w:ilvl="0" w:tplc="1D7461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735B5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9B04166"/>
    <w:multiLevelType w:val="hybridMultilevel"/>
    <w:tmpl w:val="79D6A0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40E35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BF02237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2877DBA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5947FE6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6CE1FBD"/>
    <w:multiLevelType w:val="hybridMultilevel"/>
    <w:tmpl w:val="AB04284A"/>
    <w:lvl w:ilvl="0" w:tplc="B9E895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459DF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578347A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AA41CC9"/>
    <w:multiLevelType w:val="hybridMultilevel"/>
    <w:tmpl w:val="AB04284A"/>
    <w:lvl w:ilvl="0" w:tplc="B9E895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86363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35B5613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9A658DD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DC60999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49F4FCC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4E263CE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16"/>
  </w:num>
  <w:num w:numId="5">
    <w:abstractNumId w:val="20"/>
  </w:num>
  <w:num w:numId="6">
    <w:abstractNumId w:val="15"/>
  </w:num>
  <w:num w:numId="7">
    <w:abstractNumId w:val="18"/>
  </w:num>
  <w:num w:numId="8">
    <w:abstractNumId w:val="3"/>
  </w:num>
  <w:num w:numId="9">
    <w:abstractNumId w:val="13"/>
  </w:num>
  <w:num w:numId="10">
    <w:abstractNumId w:val="14"/>
  </w:num>
  <w:num w:numId="11">
    <w:abstractNumId w:val="19"/>
  </w:num>
  <w:num w:numId="12">
    <w:abstractNumId w:val="24"/>
  </w:num>
  <w:num w:numId="13">
    <w:abstractNumId w:val="23"/>
  </w:num>
  <w:num w:numId="14">
    <w:abstractNumId w:val="21"/>
  </w:num>
  <w:num w:numId="15">
    <w:abstractNumId w:val="25"/>
  </w:num>
  <w:num w:numId="16">
    <w:abstractNumId w:val="6"/>
  </w:num>
  <w:num w:numId="17">
    <w:abstractNumId w:val="26"/>
  </w:num>
  <w:num w:numId="18">
    <w:abstractNumId w:val="7"/>
  </w:num>
  <w:num w:numId="19">
    <w:abstractNumId w:val="10"/>
  </w:num>
  <w:num w:numId="20">
    <w:abstractNumId w:val="8"/>
  </w:num>
  <w:num w:numId="21">
    <w:abstractNumId w:val="2"/>
  </w:num>
  <w:num w:numId="22">
    <w:abstractNumId w:val="11"/>
  </w:num>
  <w:num w:numId="23">
    <w:abstractNumId w:val="1"/>
  </w:num>
  <w:num w:numId="24">
    <w:abstractNumId w:val="9"/>
  </w:num>
  <w:num w:numId="25">
    <w:abstractNumId w:val="22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F3"/>
    <w:rsid w:val="000043D8"/>
    <w:rsid w:val="00010159"/>
    <w:rsid w:val="00012E63"/>
    <w:rsid w:val="00015499"/>
    <w:rsid w:val="00020B2E"/>
    <w:rsid w:val="0003541B"/>
    <w:rsid w:val="00040B46"/>
    <w:rsid w:val="00050F6F"/>
    <w:rsid w:val="0005490E"/>
    <w:rsid w:val="00064D5F"/>
    <w:rsid w:val="00065B52"/>
    <w:rsid w:val="00084979"/>
    <w:rsid w:val="00085A68"/>
    <w:rsid w:val="00092620"/>
    <w:rsid w:val="000A4520"/>
    <w:rsid w:val="000A582E"/>
    <w:rsid w:val="000A61DC"/>
    <w:rsid w:val="000A68F3"/>
    <w:rsid w:val="000C2C28"/>
    <w:rsid w:val="000C4DBB"/>
    <w:rsid w:val="000E7829"/>
    <w:rsid w:val="000F5C0D"/>
    <w:rsid w:val="0010184F"/>
    <w:rsid w:val="00111B37"/>
    <w:rsid w:val="00112C52"/>
    <w:rsid w:val="00130AAF"/>
    <w:rsid w:val="001507AE"/>
    <w:rsid w:val="00150DAB"/>
    <w:rsid w:val="00153D42"/>
    <w:rsid w:val="00165612"/>
    <w:rsid w:val="001671C5"/>
    <w:rsid w:val="001776C6"/>
    <w:rsid w:val="00181AD5"/>
    <w:rsid w:val="00182873"/>
    <w:rsid w:val="001A0C0C"/>
    <w:rsid w:val="001A0EA4"/>
    <w:rsid w:val="001B5589"/>
    <w:rsid w:val="001B5A09"/>
    <w:rsid w:val="001E4CB3"/>
    <w:rsid w:val="001E680C"/>
    <w:rsid w:val="001F177F"/>
    <w:rsid w:val="00203EC0"/>
    <w:rsid w:val="00221BB6"/>
    <w:rsid w:val="002352A6"/>
    <w:rsid w:val="00243949"/>
    <w:rsid w:val="00247C3D"/>
    <w:rsid w:val="00261D0D"/>
    <w:rsid w:val="002637B7"/>
    <w:rsid w:val="00264008"/>
    <w:rsid w:val="0027741B"/>
    <w:rsid w:val="002833E4"/>
    <w:rsid w:val="00290E2D"/>
    <w:rsid w:val="00291C2F"/>
    <w:rsid w:val="002934C6"/>
    <w:rsid w:val="002A2C00"/>
    <w:rsid w:val="002A3F97"/>
    <w:rsid w:val="002A4FFE"/>
    <w:rsid w:val="002A5228"/>
    <w:rsid w:val="002A56DE"/>
    <w:rsid w:val="002A7E96"/>
    <w:rsid w:val="002C01B2"/>
    <w:rsid w:val="002C6FB8"/>
    <w:rsid w:val="002D4185"/>
    <w:rsid w:val="002E3294"/>
    <w:rsid w:val="002E40B0"/>
    <w:rsid w:val="002E6F52"/>
    <w:rsid w:val="002E7A98"/>
    <w:rsid w:val="002E7FAA"/>
    <w:rsid w:val="002F2A81"/>
    <w:rsid w:val="002F7D90"/>
    <w:rsid w:val="00300C4F"/>
    <w:rsid w:val="003025D5"/>
    <w:rsid w:val="00311A39"/>
    <w:rsid w:val="00312F03"/>
    <w:rsid w:val="00317DB0"/>
    <w:rsid w:val="003301C3"/>
    <w:rsid w:val="00331714"/>
    <w:rsid w:val="0033205E"/>
    <w:rsid w:val="00334366"/>
    <w:rsid w:val="00334DDF"/>
    <w:rsid w:val="00340318"/>
    <w:rsid w:val="003421DD"/>
    <w:rsid w:val="003501A4"/>
    <w:rsid w:val="00350C4D"/>
    <w:rsid w:val="00350F1D"/>
    <w:rsid w:val="00356609"/>
    <w:rsid w:val="00356B33"/>
    <w:rsid w:val="00360A37"/>
    <w:rsid w:val="00360C72"/>
    <w:rsid w:val="00373389"/>
    <w:rsid w:val="00380038"/>
    <w:rsid w:val="00391D2C"/>
    <w:rsid w:val="003A0C99"/>
    <w:rsid w:val="003A55E1"/>
    <w:rsid w:val="003C046E"/>
    <w:rsid w:val="003C13D3"/>
    <w:rsid w:val="003C283B"/>
    <w:rsid w:val="003D095F"/>
    <w:rsid w:val="003D5588"/>
    <w:rsid w:val="003D56B4"/>
    <w:rsid w:val="003E02FE"/>
    <w:rsid w:val="003E277B"/>
    <w:rsid w:val="003F179D"/>
    <w:rsid w:val="003F2433"/>
    <w:rsid w:val="003F5C83"/>
    <w:rsid w:val="003F6820"/>
    <w:rsid w:val="00405CB5"/>
    <w:rsid w:val="00407D78"/>
    <w:rsid w:val="00412373"/>
    <w:rsid w:val="00415D82"/>
    <w:rsid w:val="004160BE"/>
    <w:rsid w:val="004315CC"/>
    <w:rsid w:val="004339A2"/>
    <w:rsid w:val="00442F13"/>
    <w:rsid w:val="004468A1"/>
    <w:rsid w:val="00451DE2"/>
    <w:rsid w:val="00462DC7"/>
    <w:rsid w:val="004730EB"/>
    <w:rsid w:val="0047716D"/>
    <w:rsid w:val="00481C00"/>
    <w:rsid w:val="00484DEF"/>
    <w:rsid w:val="004930B9"/>
    <w:rsid w:val="00493ADB"/>
    <w:rsid w:val="004942AB"/>
    <w:rsid w:val="00494A61"/>
    <w:rsid w:val="004A7C49"/>
    <w:rsid w:val="004B5A9A"/>
    <w:rsid w:val="004C25D9"/>
    <w:rsid w:val="004C561E"/>
    <w:rsid w:val="004D1418"/>
    <w:rsid w:val="004D34CE"/>
    <w:rsid w:val="004E4694"/>
    <w:rsid w:val="004E529E"/>
    <w:rsid w:val="004E75AF"/>
    <w:rsid w:val="004F0BCC"/>
    <w:rsid w:val="004F22C3"/>
    <w:rsid w:val="005073EC"/>
    <w:rsid w:val="005131BF"/>
    <w:rsid w:val="00514EF4"/>
    <w:rsid w:val="0051790E"/>
    <w:rsid w:val="0052455A"/>
    <w:rsid w:val="005258E5"/>
    <w:rsid w:val="005559CC"/>
    <w:rsid w:val="00564E23"/>
    <w:rsid w:val="0057626B"/>
    <w:rsid w:val="005814F3"/>
    <w:rsid w:val="005905AB"/>
    <w:rsid w:val="0059504C"/>
    <w:rsid w:val="005B2971"/>
    <w:rsid w:val="005B6DD7"/>
    <w:rsid w:val="005C5EED"/>
    <w:rsid w:val="005D240A"/>
    <w:rsid w:val="005D46BE"/>
    <w:rsid w:val="005D6321"/>
    <w:rsid w:val="005E49BE"/>
    <w:rsid w:val="005E5EE4"/>
    <w:rsid w:val="005E7830"/>
    <w:rsid w:val="005F474C"/>
    <w:rsid w:val="005F5D7A"/>
    <w:rsid w:val="006031D3"/>
    <w:rsid w:val="006036B5"/>
    <w:rsid w:val="006101CD"/>
    <w:rsid w:val="0061125C"/>
    <w:rsid w:val="006146C0"/>
    <w:rsid w:val="0062146B"/>
    <w:rsid w:val="0062200B"/>
    <w:rsid w:val="00622CD7"/>
    <w:rsid w:val="006357BE"/>
    <w:rsid w:val="0064195E"/>
    <w:rsid w:val="006447A2"/>
    <w:rsid w:val="00666552"/>
    <w:rsid w:val="00693CAA"/>
    <w:rsid w:val="00695AB9"/>
    <w:rsid w:val="006A452E"/>
    <w:rsid w:val="006A5004"/>
    <w:rsid w:val="006B5FDA"/>
    <w:rsid w:val="006C348D"/>
    <w:rsid w:val="006D5826"/>
    <w:rsid w:val="006D5906"/>
    <w:rsid w:val="006E4010"/>
    <w:rsid w:val="006F1266"/>
    <w:rsid w:val="006F54FE"/>
    <w:rsid w:val="00702300"/>
    <w:rsid w:val="00702B2F"/>
    <w:rsid w:val="0070306D"/>
    <w:rsid w:val="007046A8"/>
    <w:rsid w:val="007063FF"/>
    <w:rsid w:val="00706DF9"/>
    <w:rsid w:val="00722254"/>
    <w:rsid w:val="00723294"/>
    <w:rsid w:val="00727688"/>
    <w:rsid w:val="0074171C"/>
    <w:rsid w:val="00744DB1"/>
    <w:rsid w:val="007507BC"/>
    <w:rsid w:val="00753E2A"/>
    <w:rsid w:val="007541EC"/>
    <w:rsid w:val="00760FDE"/>
    <w:rsid w:val="00760FE2"/>
    <w:rsid w:val="0076363A"/>
    <w:rsid w:val="007674F6"/>
    <w:rsid w:val="00770E61"/>
    <w:rsid w:val="0078386C"/>
    <w:rsid w:val="00795408"/>
    <w:rsid w:val="007965A6"/>
    <w:rsid w:val="00796D0B"/>
    <w:rsid w:val="007A7CD3"/>
    <w:rsid w:val="007B5F6E"/>
    <w:rsid w:val="007B6FF1"/>
    <w:rsid w:val="007C5244"/>
    <w:rsid w:val="007D537B"/>
    <w:rsid w:val="007E0AFA"/>
    <w:rsid w:val="007F0ACD"/>
    <w:rsid w:val="007F4BF2"/>
    <w:rsid w:val="007F539E"/>
    <w:rsid w:val="007F7C09"/>
    <w:rsid w:val="00811417"/>
    <w:rsid w:val="0081692A"/>
    <w:rsid w:val="00824C57"/>
    <w:rsid w:val="00824F82"/>
    <w:rsid w:val="00825ECE"/>
    <w:rsid w:val="008306D3"/>
    <w:rsid w:val="00835E75"/>
    <w:rsid w:val="00840688"/>
    <w:rsid w:val="00842658"/>
    <w:rsid w:val="0084602B"/>
    <w:rsid w:val="008500E5"/>
    <w:rsid w:val="008577E3"/>
    <w:rsid w:val="0087073E"/>
    <w:rsid w:val="008744A2"/>
    <w:rsid w:val="00874994"/>
    <w:rsid w:val="00875C77"/>
    <w:rsid w:val="008839CF"/>
    <w:rsid w:val="00887E8E"/>
    <w:rsid w:val="008B0E7A"/>
    <w:rsid w:val="008C4481"/>
    <w:rsid w:val="008D2C8F"/>
    <w:rsid w:val="008D54B1"/>
    <w:rsid w:val="008D558F"/>
    <w:rsid w:val="008D75F9"/>
    <w:rsid w:val="008F30E0"/>
    <w:rsid w:val="008F4576"/>
    <w:rsid w:val="008F5A3A"/>
    <w:rsid w:val="008F6264"/>
    <w:rsid w:val="008F7EA3"/>
    <w:rsid w:val="009034A5"/>
    <w:rsid w:val="00912466"/>
    <w:rsid w:val="0091596A"/>
    <w:rsid w:val="00927E2F"/>
    <w:rsid w:val="00931C1D"/>
    <w:rsid w:val="00933CC5"/>
    <w:rsid w:val="009345C0"/>
    <w:rsid w:val="00940B37"/>
    <w:rsid w:val="0094194D"/>
    <w:rsid w:val="00952C2E"/>
    <w:rsid w:val="00953058"/>
    <w:rsid w:val="0096301E"/>
    <w:rsid w:val="00974B86"/>
    <w:rsid w:val="0098231D"/>
    <w:rsid w:val="00985CD1"/>
    <w:rsid w:val="00987523"/>
    <w:rsid w:val="00990091"/>
    <w:rsid w:val="00995FB0"/>
    <w:rsid w:val="00996B8A"/>
    <w:rsid w:val="009A0A95"/>
    <w:rsid w:val="009A2C45"/>
    <w:rsid w:val="009B0666"/>
    <w:rsid w:val="009B2F75"/>
    <w:rsid w:val="009C1B19"/>
    <w:rsid w:val="009C2501"/>
    <w:rsid w:val="009C7634"/>
    <w:rsid w:val="009C7858"/>
    <w:rsid w:val="009E418C"/>
    <w:rsid w:val="009E4DE0"/>
    <w:rsid w:val="009F5DE8"/>
    <w:rsid w:val="00A0181F"/>
    <w:rsid w:val="00A139F6"/>
    <w:rsid w:val="00A157BD"/>
    <w:rsid w:val="00A1768F"/>
    <w:rsid w:val="00A2542A"/>
    <w:rsid w:val="00A33EF3"/>
    <w:rsid w:val="00A3457F"/>
    <w:rsid w:val="00A45D77"/>
    <w:rsid w:val="00A531C7"/>
    <w:rsid w:val="00A71944"/>
    <w:rsid w:val="00A71F57"/>
    <w:rsid w:val="00A76E96"/>
    <w:rsid w:val="00A82BE8"/>
    <w:rsid w:val="00A83086"/>
    <w:rsid w:val="00A83C70"/>
    <w:rsid w:val="00A86555"/>
    <w:rsid w:val="00A87FD4"/>
    <w:rsid w:val="00A91030"/>
    <w:rsid w:val="00AA272F"/>
    <w:rsid w:val="00AB1675"/>
    <w:rsid w:val="00AC53D6"/>
    <w:rsid w:val="00AD5C48"/>
    <w:rsid w:val="00AE178C"/>
    <w:rsid w:val="00AE6802"/>
    <w:rsid w:val="00AE75EF"/>
    <w:rsid w:val="00AE7EC8"/>
    <w:rsid w:val="00B02BE9"/>
    <w:rsid w:val="00B11F15"/>
    <w:rsid w:val="00B20894"/>
    <w:rsid w:val="00B22320"/>
    <w:rsid w:val="00B24EA6"/>
    <w:rsid w:val="00B3059B"/>
    <w:rsid w:val="00B31BA1"/>
    <w:rsid w:val="00B47D85"/>
    <w:rsid w:val="00B5154F"/>
    <w:rsid w:val="00B55E51"/>
    <w:rsid w:val="00B56466"/>
    <w:rsid w:val="00B64B87"/>
    <w:rsid w:val="00B70780"/>
    <w:rsid w:val="00B743DA"/>
    <w:rsid w:val="00B759A5"/>
    <w:rsid w:val="00B767DB"/>
    <w:rsid w:val="00B84F89"/>
    <w:rsid w:val="00B942FA"/>
    <w:rsid w:val="00BA7BCC"/>
    <w:rsid w:val="00BB5071"/>
    <w:rsid w:val="00BC1BEC"/>
    <w:rsid w:val="00BC23E2"/>
    <w:rsid w:val="00BC273B"/>
    <w:rsid w:val="00BD0C2F"/>
    <w:rsid w:val="00BD108B"/>
    <w:rsid w:val="00BD2498"/>
    <w:rsid w:val="00BD494C"/>
    <w:rsid w:val="00BD7C28"/>
    <w:rsid w:val="00BE2DEA"/>
    <w:rsid w:val="00BF182F"/>
    <w:rsid w:val="00BF20F2"/>
    <w:rsid w:val="00BF2EEA"/>
    <w:rsid w:val="00BF2F0B"/>
    <w:rsid w:val="00C00D2A"/>
    <w:rsid w:val="00C038CA"/>
    <w:rsid w:val="00C11FAB"/>
    <w:rsid w:val="00C14620"/>
    <w:rsid w:val="00C14E88"/>
    <w:rsid w:val="00C25E2A"/>
    <w:rsid w:val="00C30B3B"/>
    <w:rsid w:val="00C3281C"/>
    <w:rsid w:val="00C35A64"/>
    <w:rsid w:val="00C45FD5"/>
    <w:rsid w:val="00C46A17"/>
    <w:rsid w:val="00C57D5A"/>
    <w:rsid w:val="00C57DF5"/>
    <w:rsid w:val="00C65778"/>
    <w:rsid w:val="00C703DF"/>
    <w:rsid w:val="00C71BBC"/>
    <w:rsid w:val="00C73797"/>
    <w:rsid w:val="00C92557"/>
    <w:rsid w:val="00C973CB"/>
    <w:rsid w:val="00CA0F78"/>
    <w:rsid w:val="00CA4457"/>
    <w:rsid w:val="00CB1240"/>
    <w:rsid w:val="00CC5C6B"/>
    <w:rsid w:val="00CC5FFA"/>
    <w:rsid w:val="00CD31D7"/>
    <w:rsid w:val="00CD4603"/>
    <w:rsid w:val="00CD46BE"/>
    <w:rsid w:val="00CD5BFF"/>
    <w:rsid w:val="00CD7D47"/>
    <w:rsid w:val="00D0009D"/>
    <w:rsid w:val="00D0682B"/>
    <w:rsid w:val="00D06DC6"/>
    <w:rsid w:val="00D12100"/>
    <w:rsid w:val="00D22482"/>
    <w:rsid w:val="00D30220"/>
    <w:rsid w:val="00D30825"/>
    <w:rsid w:val="00D30C45"/>
    <w:rsid w:val="00D3158B"/>
    <w:rsid w:val="00D42423"/>
    <w:rsid w:val="00D47DD9"/>
    <w:rsid w:val="00D53DCF"/>
    <w:rsid w:val="00D64BAF"/>
    <w:rsid w:val="00D70381"/>
    <w:rsid w:val="00D90245"/>
    <w:rsid w:val="00D914E1"/>
    <w:rsid w:val="00D91FAE"/>
    <w:rsid w:val="00D93973"/>
    <w:rsid w:val="00DA0EB3"/>
    <w:rsid w:val="00DA45EB"/>
    <w:rsid w:val="00DB1F88"/>
    <w:rsid w:val="00DB455C"/>
    <w:rsid w:val="00DC1594"/>
    <w:rsid w:val="00DC3735"/>
    <w:rsid w:val="00DC3881"/>
    <w:rsid w:val="00DC5773"/>
    <w:rsid w:val="00DE63F4"/>
    <w:rsid w:val="00DF6295"/>
    <w:rsid w:val="00E12C04"/>
    <w:rsid w:val="00E22DD4"/>
    <w:rsid w:val="00E24351"/>
    <w:rsid w:val="00E3143E"/>
    <w:rsid w:val="00E41BEB"/>
    <w:rsid w:val="00E456F2"/>
    <w:rsid w:val="00E47130"/>
    <w:rsid w:val="00E47E4E"/>
    <w:rsid w:val="00E76CC5"/>
    <w:rsid w:val="00E961A2"/>
    <w:rsid w:val="00EA5A7F"/>
    <w:rsid w:val="00EC2E65"/>
    <w:rsid w:val="00EC3A19"/>
    <w:rsid w:val="00EC5E16"/>
    <w:rsid w:val="00ED04A2"/>
    <w:rsid w:val="00ED4DE9"/>
    <w:rsid w:val="00EE5982"/>
    <w:rsid w:val="00EE68DD"/>
    <w:rsid w:val="00EF3C7C"/>
    <w:rsid w:val="00EF6B0D"/>
    <w:rsid w:val="00F00B31"/>
    <w:rsid w:val="00F04D56"/>
    <w:rsid w:val="00F057C7"/>
    <w:rsid w:val="00F10404"/>
    <w:rsid w:val="00F1256A"/>
    <w:rsid w:val="00F12E42"/>
    <w:rsid w:val="00F13681"/>
    <w:rsid w:val="00F37D0D"/>
    <w:rsid w:val="00F4367C"/>
    <w:rsid w:val="00F45DB6"/>
    <w:rsid w:val="00F567D7"/>
    <w:rsid w:val="00F57195"/>
    <w:rsid w:val="00F64E9A"/>
    <w:rsid w:val="00F65829"/>
    <w:rsid w:val="00F670C6"/>
    <w:rsid w:val="00F679C5"/>
    <w:rsid w:val="00F71A63"/>
    <w:rsid w:val="00F75E26"/>
    <w:rsid w:val="00F76A43"/>
    <w:rsid w:val="00F76E42"/>
    <w:rsid w:val="00F80443"/>
    <w:rsid w:val="00F84768"/>
    <w:rsid w:val="00F91589"/>
    <w:rsid w:val="00F93203"/>
    <w:rsid w:val="00FA120E"/>
    <w:rsid w:val="00FA6DBC"/>
    <w:rsid w:val="00FB5DB5"/>
    <w:rsid w:val="00FC20D4"/>
    <w:rsid w:val="00FC751A"/>
    <w:rsid w:val="00FD0A3C"/>
    <w:rsid w:val="00FD103B"/>
    <w:rsid w:val="00FD5314"/>
    <w:rsid w:val="00FF1CBE"/>
    <w:rsid w:val="00FF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BB5E19-5E19-4E85-9266-3211F65D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E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5826"/>
    <w:pPr>
      <w:ind w:left="720"/>
      <w:contextualSpacing/>
    </w:pPr>
  </w:style>
  <w:style w:type="table" w:styleId="Tablaconcuadrcula">
    <w:name w:val="Table Grid"/>
    <w:basedOn w:val="Tablanormal"/>
    <w:uiPriority w:val="39"/>
    <w:rsid w:val="006D5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AB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073E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E68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6802"/>
  </w:style>
  <w:style w:type="paragraph" w:styleId="Piedepgina">
    <w:name w:val="footer"/>
    <w:basedOn w:val="Normal"/>
    <w:link w:val="PiedepginaCar"/>
    <w:uiPriority w:val="99"/>
    <w:unhideWhenUsed/>
    <w:rsid w:val="00AE68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802"/>
  </w:style>
  <w:style w:type="paragraph" w:styleId="NormalWeb">
    <w:name w:val="Normal (Web)"/>
    <w:basedOn w:val="Normal"/>
    <w:uiPriority w:val="99"/>
    <w:semiHidden/>
    <w:unhideWhenUsed/>
    <w:rsid w:val="00614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6146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ida@udc.org.mx" TargetMode="External"/><Relationship Id="rId13" Type="http://schemas.openxmlformats.org/officeDocument/2006/relationships/hyperlink" Target="mailto:rudy0603@udc.org.mx" TargetMode="External"/><Relationship Id="rId18" Type="http://schemas.openxmlformats.org/officeDocument/2006/relationships/hyperlink" Target="mailto:eneida@udc.org.mx" TargetMode="External"/><Relationship Id="rId3" Type="http://schemas.openxmlformats.org/officeDocument/2006/relationships/styles" Target="styles.xml"/><Relationship Id="rId21" Type="http://schemas.openxmlformats.org/officeDocument/2006/relationships/hyperlink" Target="mailto:eneida@udc.org.m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neida@udc.org.mx" TargetMode="External"/><Relationship Id="rId17" Type="http://schemas.openxmlformats.org/officeDocument/2006/relationships/hyperlink" Target="mailto:eneida@udc.org.m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rudy0603@udc.org.mx" TargetMode="External"/><Relationship Id="rId20" Type="http://schemas.openxmlformats.org/officeDocument/2006/relationships/hyperlink" Target="mailto:eneida@udc.org.m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eida@udc.org.m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neida@udc.org.mx" TargetMode="External"/><Relationship Id="rId23" Type="http://schemas.openxmlformats.org/officeDocument/2006/relationships/footer" Target="footer1.xml"/><Relationship Id="rId10" Type="http://schemas.openxmlformats.org/officeDocument/2006/relationships/hyperlink" Target="mailto:rudy0603@udc.org.mx" TargetMode="External"/><Relationship Id="rId19" Type="http://schemas.openxmlformats.org/officeDocument/2006/relationships/hyperlink" Target="mailto:rudy0603@udc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eida@udc.org.mx" TargetMode="External"/><Relationship Id="rId14" Type="http://schemas.openxmlformats.org/officeDocument/2006/relationships/hyperlink" Target="mailto:eneida@udc.org.mx" TargetMode="External"/><Relationship Id="rId22" Type="http://schemas.openxmlformats.org/officeDocument/2006/relationships/hyperlink" Target="mailto:rudy0603@udc.org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D4717-8E99-440A-A665-8E3D7C79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4477</Words>
  <Characters>24624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udc coahuila</cp:lastModifiedBy>
  <cp:revision>3</cp:revision>
  <cp:lastPrinted>2019-05-14T21:48:00Z</cp:lastPrinted>
  <dcterms:created xsi:type="dcterms:W3CDTF">2020-07-03T17:50:00Z</dcterms:created>
  <dcterms:modified xsi:type="dcterms:W3CDTF">2020-07-03T17:50:00Z</dcterms:modified>
</cp:coreProperties>
</file>